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09FA3" w14:textId="77777777" w:rsidR="00B02256" w:rsidRDefault="00B02256" w:rsidP="00352D33">
      <w:pPr>
        <w:suppressAutoHyphens/>
        <w:spacing w:after="0" w:line="240" w:lineRule="auto"/>
        <w:jc w:val="both"/>
        <w:rPr>
          <w:rFonts w:ascii="Times New Roman" w:hAnsi="Times New Roman"/>
          <w:sz w:val="28"/>
          <w:szCs w:val="28"/>
        </w:rPr>
      </w:pPr>
    </w:p>
    <w:p w14:paraId="52B42B13" w14:textId="56B0DCFE" w:rsidR="00C1232A" w:rsidRPr="00D6580C" w:rsidRDefault="00C1232A" w:rsidP="00C1232A">
      <w:pPr>
        <w:widowControl w:val="0"/>
        <w:spacing w:after="0" w:line="240" w:lineRule="auto"/>
        <w:rPr>
          <w:rFonts w:ascii="Times New Roman" w:hAnsi="Times New Roman"/>
          <w:sz w:val="28"/>
          <w:szCs w:val="28"/>
        </w:rPr>
      </w:pPr>
      <w:r>
        <w:rPr>
          <w:rFonts w:ascii="Times New Roman" w:hAnsi="Times New Roman"/>
          <w:sz w:val="28"/>
          <w:szCs w:val="28"/>
        </w:rPr>
        <w:t xml:space="preserve">                                          </w:t>
      </w:r>
      <w:r w:rsidRPr="00D6580C">
        <w:rPr>
          <w:rFonts w:ascii="Times New Roman" w:hAnsi="Times New Roman"/>
          <w:sz w:val="28"/>
          <w:szCs w:val="28"/>
        </w:rPr>
        <w:t>Проект изменений в паспорт</w:t>
      </w:r>
    </w:p>
    <w:p w14:paraId="64E56C90" w14:textId="77777777" w:rsidR="00C1232A" w:rsidRPr="00D6580C" w:rsidRDefault="00C1232A" w:rsidP="00C1232A">
      <w:pPr>
        <w:widowControl w:val="0"/>
        <w:shd w:val="clear" w:color="auto" w:fill="FFFFFF"/>
        <w:tabs>
          <w:tab w:val="left" w:pos="7088"/>
        </w:tabs>
        <w:spacing w:after="0" w:line="240" w:lineRule="auto"/>
        <w:jc w:val="center"/>
        <w:rPr>
          <w:rFonts w:ascii="Times New Roman" w:hAnsi="Times New Roman"/>
          <w:sz w:val="28"/>
          <w:szCs w:val="28"/>
        </w:rPr>
      </w:pPr>
      <w:r w:rsidRPr="00D6580C">
        <w:rPr>
          <w:rFonts w:ascii="Times New Roman" w:hAnsi="Times New Roman"/>
          <w:sz w:val="28"/>
          <w:szCs w:val="28"/>
        </w:rPr>
        <w:t>Муниципальной программы Октябрьского района</w:t>
      </w:r>
    </w:p>
    <w:p w14:paraId="5082C965" w14:textId="77777777" w:rsidR="00C1232A" w:rsidRPr="00D6580C" w:rsidRDefault="00C1232A" w:rsidP="00C1232A">
      <w:pPr>
        <w:widowControl w:val="0"/>
        <w:shd w:val="clear" w:color="auto" w:fill="FFFFFF"/>
        <w:tabs>
          <w:tab w:val="left" w:pos="7088"/>
        </w:tabs>
        <w:spacing w:after="0" w:line="240" w:lineRule="auto"/>
        <w:jc w:val="center"/>
        <w:rPr>
          <w:rFonts w:ascii="Times New Roman" w:hAnsi="Times New Roman"/>
          <w:color w:val="000000"/>
          <w:sz w:val="28"/>
          <w:szCs w:val="28"/>
        </w:rPr>
      </w:pPr>
      <w:r w:rsidRPr="00D6580C">
        <w:rPr>
          <w:rFonts w:ascii="Times New Roman" w:hAnsi="Times New Roman"/>
          <w:color w:val="000000"/>
          <w:sz w:val="28"/>
          <w:szCs w:val="28"/>
        </w:rPr>
        <w:t xml:space="preserve">«Пожарная безопасность и защита населения и территорий </w:t>
      </w:r>
    </w:p>
    <w:p w14:paraId="447515E9" w14:textId="77777777" w:rsidR="00C1232A" w:rsidRPr="00D6580C" w:rsidRDefault="00C1232A" w:rsidP="00C1232A">
      <w:pPr>
        <w:widowControl w:val="0"/>
        <w:shd w:val="clear" w:color="auto" w:fill="FFFFFF"/>
        <w:tabs>
          <w:tab w:val="left" w:pos="7088"/>
        </w:tabs>
        <w:spacing w:after="0" w:line="240" w:lineRule="auto"/>
        <w:jc w:val="center"/>
        <w:rPr>
          <w:rFonts w:ascii="Times New Roman" w:hAnsi="Times New Roman"/>
          <w:color w:val="000000"/>
          <w:spacing w:val="-2"/>
          <w:sz w:val="28"/>
          <w:szCs w:val="28"/>
        </w:rPr>
      </w:pPr>
      <w:r w:rsidRPr="00D6580C">
        <w:rPr>
          <w:rFonts w:ascii="Times New Roman" w:hAnsi="Times New Roman"/>
          <w:color w:val="000000"/>
          <w:spacing w:val="-2"/>
          <w:sz w:val="28"/>
          <w:szCs w:val="28"/>
        </w:rPr>
        <w:t>Октябрьского района от чрезвычайных ситуаций»</w:t>
      </w:r>
    </w:p>
    <w:p w14:paraId="6B7F2F1E" w14:textId="77777777" w:rsidR="00171C6B" w:rsidRPr="00171C6B" w:rsidRDefault="00171C6B" w:rsidP="00171C6B">
      <w:pPr>
        <w:widowControl w:val="0"/>
        <w:autoSpaceDE w:val="0"/>
        <w:autoSpaceDN w:val="0"/>
        <w:adjustRightInd w:val="0"/>
        <w:spacing w:after="0" w:line="240" w:lineRule="auto"/>
        <w:jc w:val="center"/>
        <w:rPr>
          <w:rFonts w:ascii="Times New Roman" w:hAnsi="Times New Roman"/>
          <w:sz w:val="24"/>
          <w:szCs w:val="24"/>
        </w:rPr>
      </w:pPr>
    </w:p>
    <w:tbl>
      <w:tblPr>
        <w:tblW w:w="4922" w:type="pct"/>
        <w:jc w:val="center"/>
        <w:tblLayout w:type="fixed"/>
        <w:tblLook w:val="0000" w:firstRow="0" w:lastRow="0" w:firstColumn="0" w:lastColumn="0" w:noHBand="0" w:noVBand="0"/>
      </w:tblPr>
      <w:tblGrid>
        <w:gridCol w:w="3052"/>
        <w:gridCol w:w="6491"/>
      </w:tblGrid>
      <w:tr w:rsidR="00171C6B" w:rsidRPr="00171C6B" w14:paraId="6D2B584D" w14:textId="77777777" w:rsidTr="00DD542C">
        <w:trPr>
          <w:jc w:val="center"/>
        </w:trPr>
        <w:tc>
          <w:tcPr>
            <w:tcW w:w="3052" w:type="dxa"/>
            <w:tcMar>
              <w:top w:w="28" w:type="dxa"/>
              <w:left w:w="28" w:type="dxa"/>
              <w:bottom w:w="28" w:type="dxa"/>
              <w:right w:w="28" w:type="dxa"/>
            </w:tcMar>
          </w:tcPr>
          <w:p w14:paraId="093F8717"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Наименование муниц</w:t>
            </w:r>
            <w:r w:rsidRPr="00171C6B">
              <w:rPr>
                <w:rFonts w:ascii="Times New Roman" w:eastAsia="Times New Roman" w:hAnsi="Times New Roman"/>
                <w:sz w:val="28"/>
                <w:szCs w:val="28"/>
                <w:lang w:eastAsia="ru-RU"/>
              </w:rPr>
              <w:t>и</w:t>
            </w:r>
            <w:r w:rsidRPr="00171C6B">
              <w:rPr>
                <w:rFonts w:ascii="Times New Roman" w:eastAsia="Times New Roman" w:hAnsi="Times New Roman"/>
                <w:sz w:val="28"/>
                <w:szCs w:val="28"/>
                <w:lang w:eastAsia="ru-RU"/>
              </w:rPr>
              <w:t xml:space="preserve">пальной программы </w:t>
            </w:r>
          </w:p>
          <w:p w14:paraId="652E3420"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Октябрьского района</w:t>
            </w:r>
          </w:p>
        </w:tc>
        <w:tc>
          <w:tcPr>
            <w:tcW w:w="6492" w:type="dxa"/>
            <w:tcMar>
              <w:left w:w="28" w:type="dxa"/>
              <w:right w:w="28" w:type="dxa"/>
            </w:tcMar>
          </w:tcPr>
          <w:p w14:paraId="5A15A3B8" w14:textId="77777777" w:rsidR="0037274E" w:rsidRDefault="00171C6B" w:rsidP="00171C6B">
            <w:pPr>
              <w:widowControl w:val="0"/>
              <w:spacing w:after="0" w:line="240" w:lineRule="auto"/>
              <w:jc w:val="both"/>
              <w:rPr>
                <w:rFonts w:ascii="Times New Roman" w:eastAsia="Times New Roman" w:hAnsi="Times New Roman"/>
                <w:sz w:val="28"/>
                <w:szCs w:val="28"/>
                <w:lang w:eastAsia="ru-RU"/>
              </w:rPr>
            </w:pPr>
            <w:r w:rsidRPr="00171C6B">
              <w:rPr>
                <w:rFonts w:ascii="Times New Roman" w:eastAsia="Times New Roman" w:hAnsi="Times New Roman"/>
                <w:bCs/>
                <w:sz w:val="28"/>
                <w:szCs w:val="28"/>
                <w:lang w:eastAsia="ru-RU"/>
              </w:rPr>
              <w:t xml:space="preserve"> «</w:t>
            </w:r>
            <w:r w:rsidRPr="00171C6B">
              <w:rPr>
                <w:rFonts w:ascii="Times New Roman" w:eastAsia="Times New Roman" w:hAnsi="Times New Roman"/>
                <w:sz w:val="28"/>
                <w:szCs w:val="28"/>
                <w:lang w:eastAsia="ru-RU"/>
              </w:rPr>
              <w:t>Пожарная безопасность и защита населения и те</w:t>
            </w:r>
            <w:r w:rsidRPr="00171C6B">
              <w:rPr>
                <w:rFonts w:ascii="Times New Roman" w:eastAsia="Times New Roman" w:hAnsi="Times New Roman"/>
                <w:sz w:val="28"/>
                <w:szCs w:val="28"/>
                <w:lang w:eastAsia="ru-RU"/>
              </w:rPr>
              <w:t>р</w:t>
            </w:r>
            <w:r w:rsidRPr="00171C6B">
              <w:rPr>
                <w:rFonts w:ascii="Times New Roman" w:eastAsia="Times New Roman" w:hAnsi="Times New Roman"/>
                <w:sz w:val="28"/>
                <w:szCs w:val="28"/>
                <w:lang w:eastAsia="ru-RU"/>
              </w:rPr>
              <w:t>риторий Октябрьского района от чрезвычайных с</w:t>
            </w:r>
            <w:r w:rsidRPr="00171C6B">
              <w:rPr>
                <w:rFonts w:ascii="Times New Roman" w:eastAsia="Times New Roman" w:hAnsi="Times New Roman"/>
                <w:sz w:val="28"/>
                <w:szCs w:val="28"/>
                <w:lang w:eastAsia="ru-RU"/>
              </w:rPr>
              <w:t>и</w:t>
            </w:r>
            <w:r w:rsidRPr="00171C6B">
              <w:rPr>
                <w:rFonts w:ascii="Times New Roman" w:eastAsia="Times New Roman" w:hAnsi="Times New Roman"/>
                <w:sz w:val="28"/>
                <w:szCs w:val="28"/>
                <w:lang w:eastAsia="ru-RU"/>
              </w:rPr>
              <w:t>туаций</w:t>
            </w:r>
            <w:r w:rsidRPr="00171C6B">
              <w:rPr>
                <w:rFonts w:ascii="Times New Roman" w:eastAsia="Times New Roman" w:hAnsi="Times New Roman"/>
                <w:bCs/>
                <w:sz w:val="28"/>
                <w:szCs w:val="28"/>
                <w:lang w:eastAsia="ru-RU"/>
              </w:rPr>
              <w:t>»</w:t>
            </w:r>
            <w:r w:rsidRPr="00171C6B">
              <w:rPr>
                <w:rFonts w:ascii="Times New Roman" w:eastAsia="Times New Roman" w:hAnsi="Times New Roman"/>
                <w:sz w:val="28"/>
                <w:szCs w:val="28"/>
                <w:lang w:eastAsia="ru-RU"/>
              </w:rPr>
              <w:t xml:space="preserve"> (далее – муниципальная программа)</w:t>
            </w:r>
          </w:p>
          <w:p w14:paraId="3892A75C" w14:textId="0B36B24C" w:rsidR="00171C6B" w:rsidRPr="00171C6B" w:rsidRDefault="00171C6B" w:rsidP="00171C6B">
            <w:pPr>
              <w:widowControl w:val="0"/>
              <w:spacing w:after="0" w:line="240" w:lineRule="auto"/>
              <w:jc w:val="both"/>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 xml:space="preserve"> </w:t>
            </w:r>
          </w:p>
        </w:tc>
      </w:tr>
      <w:tr w:rsidR="00171C6B" w:rsidRPr="00171C6B" w14:paraId="2C551615" w14:textId="77777777" w:rsidTr="00DD542C">
        <w:trPr>
          <w:jc w:val="center"/>
        </w:trPr>
        <w:tc>
          <w:tcPr>
            <w:tcW w:w="3052" w:type="dxa"/>
            <w:tcMar>
              <w:top w:w="28" w:type="dxa"/>
              <w:left w:w="28" w:type="dxa"/>
              <w:bottom w:w="28" w:type="dxa"/>
              <w:right w:w="28" w:type="dxa"/>
            </w:tcMar>
          </w:tcPr>
          <w:p w14:paraId="32E760AF"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Ответственный испо</w:t>
            </w:r>
            <w:r w:rsidRPr="00171C6B">
              <w:rPr>
                <w:rFonts w:ascii="Times New Roman" w:eastAsia="Times New Roman" w:hAnsi="Times New Roman"/>
                <w:sz w:val="28"/>
                <w:szCs w:val="28"/>
                <w:lang w:eastAsia="ru-RU"/>
              </w:rPr>
              <w:t>л</w:t>
            </w:r>
            <w:r w:rsidRPr="00171C6B">
              <w:rPr>
                <w:rFonts w:ascii="Times New Roman" w:eastAsia="Times New Roman" w:hAnsi="Times New Roman"/>
                <w:sz w:val="28"/>
                <w:szCs w:val="28"/>
                <w:lang w:eastAsia="ru-RU"/>
              </w:rPr>
              <w:t>нитель муниципальной програм</w:t>
            </w:r>
            <w:r w:rsidR="00DD542C">
              <w:rPr>
                <w:rFonts w:ascii="Times New Roman" w:eastAsia="Times New Roman" w:hAnsi="Times New Roman"/>
                <w:sz w:val="28"/>
                <w:szCs w:val="28"/>
                <w:lang w:eastAsia="ru-RU"/>
              </w:rPr>
              <w:t xml:space="preserve">мы </w:t>
            </w:r>
            <w:r w:rsidRPr="00171C6B">
              <w:rPr>
                <w:rFonts w:ascii="Times New Roman" w:eastAsia="Times New Roman" w:hAnsi="Times New Roman"/>
                <w:sz w:val="28"/>
                <w:szCs w:val="28"/>
                <w:lang w:eastAsia="ru-RU"/>
              </w:rPr>
              <w:t>Октябрьск</w:t>
            </w:r>
            <w:r w:rsidRPr="00171C6B">
              <w:rPr>
                <w:rFonts w:ascii="Times New Roman" w:eastAsia="Times New Roman" w:hAnsi="Times New Roman"/>
                <w:sz w:val="28"/>
                <w:szCs w:val="28"/>
                <w:lang w:eastAsia="ru-RU"/>
              </w:rPr>
              <w:t>о</w:t>
            </w:r>
            <w:r w:rsidRPr="00171C6B">
              <w:rPr>
                <w:rFonts w:ascii="Times New Roman" w:eastAsia="Times New Roman" w:hAnsi="Times New Roman"/>
                <w:sz w:val="28"/>
                <w:szCs w:val="28"/>
                <w:lang w:eastAsia="ru-RU"/>
              </w:rPr>
              <w:t xml:space="preserve">го района </w:t>
            </w:r>
          </w:p>
        </w:tc>
        <w:tc>
          <w:tcPr>
            <w:tcW w:w="6492" w:type="dxa"/>
            <w:tcMar>
              <w:left w:w="28" w:type="dxa"/>
              <w:right w:w="28" w:type="dxa"/>
            </w:tcMar>
          </w:tcPr>
          <w:p w14:paraId="7174E3D3" w14:textId="77777777" w:rsidR="00171C6B" w:rsidRPr="00171C6B" w:rsidRDefault="00171C6B" w:rsidP="00171C6B">
            <w:pPr>
              <w:widowControl w:val="0"/>
              <w:spacing w:after="0" w:line="240" w:lineRule="auto"/>
              <w:jc w:val="both"/>
              <w:rPr>
                <w:rFonts w:ascii="Times New Roman" w:eastAsia="Times New Roman" w:hAnsi="Times New Roman"/>
                <w:b/>
                <w:bCs/>
                <w:color w:val="000000"/>
                <w:sz w:val="20"/>
                <w:szCs w:val="20"/>
                <w:highlight w:val="yellow"/>
                <w:lang w:eastAsia="ru-RU"/>
              </w:rPr>
            </w:pPr>
            <w:r w:rsidRPr="00171C6B">
              <w:rPr>
                <w:rFonts w:ascii="Times New Roman" w:eastAsia="Times New Roman" w:hAnsi="Times New Roman"/>
                <w:bCs/>
                <w:sz w:val="28"/>
                <w:szCs w:val="28"/>
                <w:lang w:eastAsia="ru-RU"/>
              </w:rPr>
              <w:t xml:space="preserve">Администрация Октябрьского района в лице </w:t>
            </w:r>
            <w:r>
              <w:rPr>
                <w:rFonts w:ascii="Times New Roman" w:eastAsia="Times New Roman" w:hAnsi="Times New Roman"/>
                <w:bCs/>
                <w:sz w:val="28"/>
                <w:szCs w:val="28"/>
                <w:lang w:eastAsia="ru-RU"/>
              </w:rPr>
              <w:t xml:space="preserve">МКУ </w:t>
            </w:r>
            <w:r w:rsidRPr="00171C6B">
              <w:rPr>
                <w:rFonts w:ascii="Times New Roman" w:eastAsia="Times New Roman" w:hAnsi="Times New Roman"/>
                <w:bCs/>
                <w:sz w:val="28"/>
                <w:szCs w:val="28"/>
                <w:lang w:eastAsia="ru-RU"/>
              </w:rPr>
              <w:t>Октябрьского района</w:t>
            </w:r>
            <w:r>
              <w:rPr>
                <w:rFonts w:ascii="Times New Roman" w:eastAsia="Times New Roman" w:hAnsi="Times New Roman"/>
                <w:bCs/>
                <w:sz w:val="28"/>
                <w:szCs w:val="28"/>
                <w:lang w:eastAsia="ru-RU"/>
              </w:rPr>
              <w:t xml:space="preserve"> «Управление ГОЧС»</w:t>
            </w:r>
          </w:p>
        </w:tc>
      </w:tr>
      <w:tr w:rsidR="00171C6B" w:rsidRPr="00171C6B" w14:paraId="5ADC8544" w14:textId="77777777" w:rsidTr="00DD542C">
        <w:trPr>
          <w:jc w:val="center"/>
        </w:trPr>
        <w:tc>
          <w:tcPr>
            <w:tcW w:w="3052" w:type="dxa"/>
            <w:tcMar>
              <w:top w:w="28" w:type="dxa"/>
              <w:left w:w="28" w:type="dxa"/>
              <w:bottom w:w="28" w:type="dxa"/>
              <w:right w:w="28" w:type="dxa"/>
            </w:tcMar>
          </w:tcPr>
          <w:p w14:paraId="4C62C907" w14:textId="77777777" w:rsid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Соисполнители мун</w:t>
            </w:r>
            <w:r w:rsidRPr="00171C6B">
              <w:rPr>
                <w:rFonts w:ascii="Times New Roman" w:eastAsia="Times New Roman" w:hAnsi="Times New Roman"/>
                <w:sz w:val="28"/>
                <w:szCs w:val="28"/>
                <w:lang w:eastAsia="ru-RU"/>
              </w:rPr>
              <w:t>и</w:t>
            </w:r>
            <w:r w:rsidRPr="00171C6B">
              <w:rPr>
                <w:rFonts w:ascii="Times New Roman" w:eastAsia="Times New Roman" w:hAnsi="Times New Roman"/>
                <w:sz w:val="28"/>
                <w:szCs w:val="28"/>
                <w:lang w:eastAsia="ru-RU"/>
              </w:rPr>
              <w:t>ципальной программы Октябрьского района</w:t>
            </w:r>
          </w:p>
          <w:p w14:paraId="573CE3FE" w14:textId="77777777" w:rsidR="0037274E" w:rsidRPr="00171C6B" w:rsidRDefault="0037274E" w:rsidP="00171C6B">
            <w:pPr>
              <w:widowControl w:val="0"/>
              <w:spacing w:after="0" w:line="240" w:lineRule="auto"/>
              <w:rPr>
                <w:rFonts w:ascii="Times New Roman" w:eastAsia="Times New Roman" w:hAnsi="Times New Roman"/>
                <w:sz w:val="28"/>
                <w:szCs w:val="28"/>
                <w:lang w:eastAsia="ru-RU"/>
              </w:rPr>
            </w:pPr>
          </w:p>
        </w:tc>
        <w:tc>
          <w:tcPr>
            <w:tcW w:w="6492" w:type="dxa"/>
            <w:tcMar>
              <w:left w:w="28" w:type="dxa"/>
              <w:right w:w="28" w:type="dxa"/>
            </w:tcMar>
          </w:tcPr>
          <w:p w14:paraId="5603623C" w14:textId="77777777" w:rsidR="00171C6B" w:rsidRPr="00171C6B" w:rsidRDefault="00171C6B" w:rsidP="00171C6B">
            <w:pPr>
              <w:widowControl w:val="0"/>
              <w:spacing w:after="0" w:line="240" w:lineRule="auto"/>
              <w:jc w:val="both"/>
              <w:rPr>
                <w:rFonts w:ascii="Times New Roman" w:eastAsia="Times New Roman" w:hAnsi="Times New Roman"/>
                <w:bCs/>
                <w:sz w:val="28"/>
                <w:szCs w:val="28"/>
                <w:lang w:eastAsia="ru-RU"/>
              </w:rPr>
            </w:pPr>
            <w:r w:rsidRPr="00171C6B">
              <w:rPr>
                <w:rFonts w:ascii="Times New Roman" w:eastAsia="Times New Roman" w:hAnsi="Times New Roman"/>
                <w:bCs/>
                <w:sz w:val="28"/>
                <w:szCs w:val="28"/>
                <w:shd w:val="clear" w:color="auto" w:fill="FFFFFF"/>
                <w:lang w:eastAsia="ru-RU"/>
              </w:rPr>
              <w:t>Отсутствуют</w:t>
            </w:r>
          </w:p>
        </w:tc>
      </w:tr>
      <w:tr w:rsidR="00171C6B" w:rsidRPr="00171C6B" w14:paraId="16821474" w14:textId="77777777" w:rsidTr="00DD542C">
        <w:trPr>
          <w:jc w:val="center"/>
        </w:trPr>
        <w:tc>
          <w:tcPr>
            <w:tcW w:w="3052" w:type="dxa"/>
            <w:tcMar>
              <w:top w:w="28" w:type="dxa"/>
              <w:left w:w="28" w:type="dxa"/>
              <w:bottom w:w="28" w:type="dxa"/>
              <w:right w:w="28" w:type="dxa"/>
            </w:tcMar>
          </w:tcPr>
          <w:p w14:paraId="58F16A01"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Участники муниципал</w:t>
            </w:r>
            <w:r w:rsidRPr="00171C6B">
              <w:rPr>
                <w:rFonts w:ascii="Times New Roman" w:eastAsia="Times New Roman" w:hAnsi="Times New Roman"/>
                <w:sz w:val="28"/>
                <w:szCs w:val="28"/>
                <w:lang w:eastAsia="ru-RU"/>
              </w:rPr>
              <w:t>ь</w:t>
            </w:r>
            <w:r w:rsidRPr="00171C6B">
              <w:rPr>
                <w:rFonts w:ascii="Times New Roman" w:eastAsia="Times New Roman" w:hAnsi="Times New Roman"/>
                <w:sz w:val="28"/>
                <w:szCs w:val="28"/>
                <w:lang w:eastAsia="ru-RU"/>
              </w:rPr>
              <w:t>ной программы О</w:t>
            </w:r>
            <w:r w:rsidRPr="00171C6B">
              <w:rPr>
                <w:rFonts w:ascii="Times New Roman" w:eastAsia="Times New Roman" w:hAnsi="Times New Roman"/>
                <w:sz w:val="28"/>
                <w:szCs w:val="28"/>
                <w:lang w:eastAsia="ru-RU"/>
              </w:rPr>
              <w:t>к</w:t>
            </w:r>
            <w:r w:rsidRPr="00171C6B">
              <w:rPr>
                <w:rFonts w:ascii="Times New Roman" w:eastAsia="Times New Roman" w:hAnsi="Times New Roman"/>
                <w:sz w:val="28"/>
                <w:szCs w:val="28"/>
                <w:lang w:eastAsia="ru-RU"/>
              </w:rPr>
              <w:t>тябрьского района</w:t>
            </w:r>
          </w:p>
        </w:tc>
        <w:tc>
          <w:tcPr>
            <w:tcW w:w="6492" w:type="dxa"/>
            <w:tcMar>
              <w:left w:w="28" w:type="dxa"/>
              <w:right w:w="28" w:type="dxa"/>
            </w:tcMar>
          </w:tcPr>
          <w:p w14:paraId="02B5E0EA" w14:textId="3F7A65B7" w:rsidR="00171C6B" w:rsidRPr="0070391B" w:rsidRDefault="00780EA9" w:rsidP="0070391B">
            <w:pPr>
              <w:widowControl w:val="0"/>
              <w:spacing w:after="0" w:line="240" w:lineRule="auto"/>
              <w:jc w:val="both"/>
              <w:rPr>
                <w:rFonts w:ascii="Times New Roman" w:eastAsia="Times New Roman" w:hAnsi="Times New Roman"/>
                <w:b/>
                <w:sz w:val="20"/>
                <w:szCs w:val="20"/>
                <w:shd w:val="clear" w:color="auto" w:fill="FFFFFF"/>
                <w:lang w:eastAsia="ru-RU"/>
              </w:rPr>
            </w:pPr>
            <w:r>
              <w:rPr>
                <w:rFonts w:ascii="Times New Roman" w:hAnsi="Times New Roman"/>
                <w:sz w:val="28"/>
                <w:szCs w:val="28"/>
              </w:rPr>
              <w:t>финансово экономическое управление</w:t>
            </w:r>
            <w:r w:rsidRPr="00171C6B">
              <w:rPr>
                <w:rFonts w:ascii="Times New Roman" w:hAnsi="Times New Roman"/>
                <w:sz w:val="28"/>
                <w:szCs w:val="28"/>
              </w:rPr>
              <w:t xml:space="preserve"> Администр</w:t>
            </w:r>
            <w:r w:rsidRPr="00171C6B">
              <w:rPr>
                <w:rFonts w:ascii="Times New Roman" w:hAnsi="Times New Roman"/>
                <w:sz w:val="28"/>
                <w:szCs w:val="28"/>
              </w:rPr>
              <w:t>а</w:t>
            </w:r>
            <w:r w:rsidRPr="00171C6B">
              <w:rPr>
                <w:rFonts w:ascii="Times New Roman" w:hAnsi="Times New Roman"/>
                <w:sz w:val="28"/>
                <w:szCs w:val="28"/>
              </w:rPr>
              <w:t>ции Октябрьского района</w:t>
            </w:r>
            <w:r>
              <w:rPr>
                <w:rFonts w:ascii="Times New Roman" w:eastAsia="Times New Roman" w:hAnsi="Times New Roman"/>
                <w:bCs/>
                <w:sz w:val="28"/>
                <w:szCs w:val="28"/>
                <w:lang w:eastAsia="ru-RU"/>
              </w:rPr>
              <w:t>, о</w:t>
            </w:r>
            <w:r w:rsidR="00171C6B" w:rsidRPr="00171C6B">
              <w:rPr>
                <w:rFonts w:ascii="Times New Roman" w:eastAsia="Times New Roman" w:hAnsi="Times New Roman"/>
                <w:bCs/>
                <w:sz w:val="28"/>
                <w:szCs w:val="28"/>
                <w:lang w:eastAsia="ru-RU"/>
              </w:rPr>
              <w:t>тдел образования Адм</w:t>
            </w:r>
            <w:r w:rsidR="00171C6B" w:rsidRPr="00171C6B">
              <w:rPr>
                <w:rFonts w:ascii="Times New Roman" w:eastAsia="Times New Roman" w:hAnsi="Times New Roman"/>
                <w:bCs/>
                <w:sz w:val="28"/>
                <w:szCs w:val="28"/>
                <w:lang w:eastAsia="ru-RU"/>
              </w:rPr>
              <w:t>и</w:t>
            </w:r>
            <w:r w:rsidR="00171C6B" w:rsidRPr="00171C6B">
              <w:rPr>
                <w:rFonts w:ascii="Times New Roman" w:eastAsia="Times New Roman" w:hAnsi="Times New Roman"/>
                <w:bCs/>
                <w:sz w:val="28"/>
                <w:szCs w:val="28"/>
                <w:lang w:eastAsia="ru-RU"/>
              </w:rPr>
              <w:t>нистрации Октябрьского района</w:t>
            </w:r>
            <w:r w:rsidR="00171C6B" w:rsidRPr="00171C6B">
              <w:rPr>
                <w:rFonts w:ascii="Times New Roman" w:eastAsia="Times New Roman" w:hAnsi="Times New Roman"/>
                <w:kern w:val="2"/>
                <w:sz w:val="28"/>
                <w:szCs w:val="28"/>
              </w:rPr>
              <w:t xml:space="preserve">, </w:t>
            </w:r>
          </w:p>
        </w:tc>
      </w:tr>
      <w:tr w:rsidR="00171C6B" w:rsidRPr="00171C6B" w14:paraId="7022FDA8" w14:textId="77777777" w:rsidTr="00DD542C">
        <w:trPr>
          <w:jc w:val="center"/>
        </w:trPr>
        <w:tc>
          <w:tcPr>
            <w:tcW w:w="3052" w:type="dxa"/>
            <w:tcMar>
              <w:left w:w="28" w:type="dxa"/>
              <w:right w:w="28" w:type="dxa"/>
            </w:tcMar>
          </w:tcPr>
          <w:p w14:paraId="04C6ECF6" w14:textId="77777777" w:rsid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Подпрограммы муниц</w:t>
            </w:r>
            <w:r w:rsidRPr="00171C6B">
              <w:rPr>
                <w:rFonts w:ascii="Times New Roman" w:eastAsia="Times New Roman" w:hAnsi="Times New Roman"/>
                <w:sz w:val="28"/>
                <w:szCs w:val="28"/>
                <w:lang w:eastAsia="ru-RU"/>
              </w:rPr>
              <w:t>и</w:t>
            </w:r>
            <w:r w:rsidRPr="00171C6B">
              <w:rPr>
                <w:rFonts w:ascii="Times New Roman" w:eastAsia="Times New Roman" w:hAnsi="Times New Roman"/>
                <w:sz w:val="28"/>
                <w:szCs w:val="28"/>
                <w:lang w:eastAsia="ru-RU"/>
              </w:rPr>
              <w:t>пальной программы О</w:t>
            </w:r>
            <w:r w:rsidRPr="00171C6B">
              <w:rPr>
                <w:rFonts w:ascii="Times New Roman" w:eastAsia="Times New Roman" w:hAnsi="Times New Roman"/>
                <w:sz w:val="28"/>
                <w:szCs w:val="28"/>
                <w:lang w:eastAsia="ru-RU"/>
              </w:rPr>
              <w:t>к</w:t>
            </w:r>
            <w:r w:rsidRPr="00171C6B">
              <w:rPr>
                <w:rFonts w:ascii="Times New Roman" w:eastAsia="Times New Roman" w:hAnsi="Times New Roman"/>
                <w:sz w:val="28"/>
                <w:szCs w:val="28"/>
                <w:lang w:eastAsia="ru-RU"/>
              </w:rPr>
              <w:t>тябрьского района</w:t>
            </w:r>
          </w:p>
          <w:p w14:paraId="5E7D3D8E" w14:textId="77777777" w:rsidR="0037274E" w:rsidRDefault="0037274E" w:rsidP="00171C6B">
            <w:pPr>
              <w:widowControl w:val="0"/>
              <w:spacing w:after="0" w:line="240" w:lineRule="auto"/>
              <w:rPr>
                <w:rFonts w:ascii="Times New Roman" w:eastAsia="Times New Roman" w:hAnsi="Times New Roman"/>
                <w:sz w:val="28"/>
                <w:szCs w:val="28"/>
                <w:lang w:eastAsia="ru-RU"/>
              </w:rPr>
            </w:pPr>
          </w:p>
          <w:p w14:paraId="05AF6687" w14:textId="77777777" w:rsidR="0037274E" w:rsidRDefault="0037274E" w:rsidP="00171C6B">
            <w:pPr>
              <w:widowControl w:val="0"/>
              <w:spacing w:after="0" w:line="240" w:lineRule="auto"/>
              <w:rPr>
                <w:rFonts w:ascii="Times New Roman" w:eastAsia="Times New Roman" w:hAnsi="Times New Roman"/>
                <w:sz w:val="28"/>
                <w:szCs w:val="28"/>
                <w:lang w:eastAsia="ru-RU"/>
              </w:rPr>
            </w:pPr>
          </w:p>
          <w:p w14:paraId="34FCF8C6" w14:textId="77777777" w:rsidR="0037274E" w:rsidRDefault="0037274E" w:rsidP="00171C6B">
            <w:pPr>
              <w:widowControl w:val="0"/>
              <w:spacing w:after="0" w:line="240" w:lineRule="auto"/>
              <w:rPr>
                <w:rFonts w:ascii="Times New Roman" w:eastAsia="Times New Roman" w:hAnsi="Times New Roman"/>
                <w:sz w:val="28"/>
                <w:szCs w:val="28"/>
                <w:lang w:eastAsia="ru-RU"/>
              </w:rPr>
            </w:pPr>
          </w:p>
          <w:p w14:paraId="17575666" w14:textId="77777777" w:rsidR="0037274E" w:rsidRPr="00171C6B" w:rsidRDefault="0037274E" w:rsidP="00171C6B">
            <w:pPr>
              <w:widowControl w:val="0"/>
              <w:spacing w:after="0" w:line="240" w:lineRule="auto"/>
              <w:rPr>
                <w:rFonts w:ascii="Times New Roman" w:eastAsia="Times New Roman" w:hAnsi="Times New Roman"/>
                <w:sz w:val="28"/>
                <w:szCs w:val="28"/>
                <w:lang w:eastAsia="ru-RU"/>
              </w:rPr>
            </w:pPr>
          </w:p>
        </w:tc>
        <w:tc>
          <w:tcPr>
            <w:tcW w:w="6492" w:type="dxa"/>
            <w:tcMar>
              <w:left w:w="28" w:type="dxa"/>
              <w:right w:w="28" w:type="dxa"/>
            </w:tcMar>
          </w:tcPr>
          <w:p w14:paraId="0C9A50A3" w14:textId="3C0CED6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sz w:val="28"/>
                <w:szCs w:val="28"/>
              </w:rPr>
            </w:pPr>
            <w:r w:rsidRPr="00171C6B">
              <w:rPr>
                <w:rFonts w:ascii="Times New Roman" w:eastAsia="Times New Roman" w:hAnsi="Times New Roman"/>
                <w:sz w:val="28"/>
                <w:szCs w:val="28"/>
              </w:rPr>
              <w:t>«Пожарная безопасность и защита от чрезвычайных ситуаций»</w:t>
            </w:r>
            <w:r w:rsidR="0070391B">
              <w:rPr>
                <w:rFonts w:ascii="Times New Roman" w:eastAsia="Times New Roman" w:hAnsi="Times New Roman"/>
                <w:sz w:val="28"/>
                <w:szCs w:val="28"/>
              </w:rPr>
              <w:t>;</w:t>
            </w:r>
          </w:p>
          <w:p w14:paraId="17143EEE" w14:textId="2B552F85"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sz w:val="28"/>
                <w:szCs w:val="28"/>
              </w:rPr>
            </w:pPr>
            <w:r w:rsidRPr="00171C6B">
              <w:rPr>
                <w:rFonts w:ascii="Times New Roman" w:eastAsia="Times New Roman" w:hAnsi="Times New Roman"/>
                <w:sz w:val="28"/>
                <w:szCs w:val="28"/>
              </w:rPr>
              <w:t>«Обеспечение безопасности на воде»</w:t>
            </w:r>
            <w:r w:rsidR="0070391B">
              <w:rPr>
                <w:rFonts w:ascii="Times New Roman" w:eastAsia="Times New Roman" w:hAnsi="Times New Roman"/>
                <w:sz w:val="28"/>
                <w:szCs w:val="28"/>
              </w:rPr>
              <w:t>;</w:t>
            </w:r>
          </w:p>
          <w:p w14:paraId="7EBEEF66" w14:textId="7E0CD695"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sz w:val="28"/>
                <w:szCs w:val="28"/>
              </w:rPr>
            </w:pPr>
            <w:r w:rsidRPr="00171C6B">
              <w:rPr>
                <w:rFonts w:ascii="Times New Roman" w:eastAsia="Times New Roman" w:hAnsi="Times New Roman"/>
                <w:sz w:val="28"/>
                <w:szCs w:val="28"/>
              </w:rPr>
              <w:t>«Создание системы обеспечения вызова экстренных оперативных служб по единому номеру «112»</w:t>
            </w:r>
            <w:r w:rsidR="0070391B">
              <w:rPr>
                <w:rFonts w:ascii="Times New Roman" w:eastAsia="Times New Roman" w:hAnsi="Times New Roman"/>
                <w:sz w:val="28"/>
                <w:szCs w:val="28"/>
              </w:rPr>
              <w:t>;</w:t>
            </w:r>
          </w:p>
          <w:p w14:paraId="7DF30C12" w14:textId="425DBA31" w:rsidR="00171C6B" w:rsidRPr="00171C6B" w:rsidRDefault="00171C6B" w:rsidP="00171C6B">
            <w:pPr>
              <w:widowControl w:val="0"/>
              <w:spacing w:after="0" w:line="240" w:lineRule="auto"/>
              <w:jc w:val="both"/>
              <w:rPr>
                <w:rFonts w:ascii="Times New Roman" w:eastAsia="Times New Roman" w:hAnsi="Times New Roman"/>
                <w:sz w:val="28"/>
                <w:szCs w:val="28"/>
              </w:rPr>
            </w:pPr>
            <w:r w:rsidRPr="00171C6B">
              <w:rPr>
                <w:rFonts w:ascii="Times New Roman" w:eastAsia="Times New Roman" w:hAnsi="Times New Roman"/>
                <w:sz w:val="28"/>
                <w:szCs w:val="28"/>
              </w:rPr>
              <w:t>«Создание аппаратно-программного комплекса «Бе</w:t>
            </w:r>
            <w:r w:rsidRPr="00171C6B">
              <w:rPr>
                <w:rFonts w:ascii="Times New Roman" w:eastAsia="Times New Roman" w:hAnsi="Times New Roman"/>
                <w:sz w:val="28"/>
                <w:szCs w:val="28"/>
              </w:rPr>
              <w:t>з</w:t>
            </w:r>
            <w:r w:rsidRPr="00171C6B">
              <w:rPr>
                <w:rFonts w:ascii="Times New Roman" w:eastAsia="Times New Roman" w:hAnsi="Times New Roman"/>
                <w:sz w:val="28"/>
                <w:szCs w:val="28"/>
              </w:rPr>
              <w:t>опасный город» на территории Октябрьского района</w:t>
            </w:r>
          </w:p>
        </w:tc>
      </w:tr>
      <w:tr w:rsidR="00171C6B" w:rsidRPr="00171C6B" w14:paraId="58F4B3C7" w14:textId="77777777" w:rsidTr="00DD542C">
        <w:trPr>
          <w:jc w:val="center"/>
        </w:trPr>
        <w:tc>
          <w:tcPr>
            <w:tcW w:w="3052" w:type="dxa"/>
            <w:tcMar>
              <w:top w:w="28" w:type="dxa"/>
              <w:left w:w="28" w:type="dxa"/>
              <w:bottom w:w="28" w:type="dxa"/>
              <w:right w:w="28" w:type="dxa"/>
            </w:tcMar>
          </w:tcPr>
          <w:p w14:paraId="67E09274" w14:textId="77777777" w:rsidR="0037274E" w:rsidRDefault="0037274E" w:rsidP="00171C6B">
            <w:pPr>
              <w:widowControl w:val="0"/>
              <w:spacing w:after="0" w:line="240" w:lineRule="auto"/>
              <w:rPr>
                <w:rFonts w:ascii="Times New Roman" w:eastAsia="Times New Roman" w:hAnsi="Times New Roman"/>
                <w:sz w:val="28"/>
                <w:szCs w:val="28"/>
                <w:lang w:eastAsia="ru-RU"/>
              </w:rPr>
            </w:pPr>
          </w:p>
          <w:p w14:paraId="0969FE43"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Программно-целевые</w:t>
            </w:r>
          </w:p>
          <w:p w14:paraId="424BF6EE"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инструменты муниц</w:t>
            </w:r>
            <w:r w:rsidRPr="00171C6B">
              <w:rPr>
                <w:rFonts w:ascii="Times New Roman" w:eastAsia="Times New Roman" w:hAnsi="Times New Roman"/>
                <w:sz w:val="28"/>
                <w:szCs w:val="28"/>
                <w:lang w:eastAsia="ru-RU"/>
              </w:rPr>
              <w:t>и</w:t>
            </w:r>
            <w:r w:rsidRPr="00171C6B">
              <w:rPr>
                <w:rFonts w:ascii="Times New Roman" w:eastAsia="Times New Roman" w:hAnsi="Times New Roman"/>
                <w:sz w:val="28"/>
                <w:szCs w:val="28"/>
                <w:lang w:eastAsia="ru-RU"/>
              </w:rPr>
              <w:t>пальной программы О</w:t>
            </w:r>
            <w:r w:rsidRPr="00171C6B">
              <w:rPr>
                <w:rFonts w:ascii="Times New Roman" w:eastAsia="Times New Roman" w:hAnsi="Times New Roman"/>
                <w:sz w:val="28"/>
                <w:szCs w:val="28"/>
                <w:lang w:eastAsia="ru-RU"/>
              </w:rPr>
              <w:t>к</w:t>
            </w:r>
            <w:r w:rsidRPr="00171C6B">
              <w:rPr>
                <w:rFonts w:ascii="Times New Roman" w:eastAsia="Times New Roman" w:hAnsi="Times New Roman"/>
                <w:sz w:val="28"/>
                <w:szCs w:val="28"/>
                <w:lang w:eastAsia="ru-RU"/>
              </w:rPr>
              <w:t>тябрьского района</w:t>
            </w:r>
          </w:p>
        </w:tc>
        <w:tc>
          <w:tcPr>
            <w:tcW w:w="6492" w:type="dxa"/>
            <w:tcMar>
              <w:left w:w="28" w:type="dxa"/>
              <w:right w:w="28" w:type="dxa"/>
            </w:tcMar>
          </w:tcPr>
          <w:p w14:paraId="2D5F53C5" w14:textId="77777777" w:rsidR="0037274E" w:rsidRDefault="0037274E" w:rsidP="00171C6B">
            <w:pPr>
              <w:widowControl w:val="0"/>
              <w:spacing w:after="0" w:line="240" w:lineRule="auto"/>
              <w:jc w:val="both"/>
              <w:rPr>
                <w:rFonts w:ascii="Times New Roman" w:eastAsia="Times New Roman" w:hAnsi="Times New Roman"/>
                <w:sz w:val="28"/>
                <w:szCs w:val="28"/>
                <w:lang w:eastAsia="ru-RU"/>
              </w:rPr>
            </w:pPr>
          </w:p>
          <w:p w14:paraId="774CD0D7" w14:textId="77777777" w:rsidR="00171C6B" w:rsidRPr="00171C6B" w:rsidRDefault="00171C6B" w:rsidP="00171C6B">
            <w:pPr>
              <w:widowControl w:val="0"/>
              <w:spacing w:after="0" w:line="240" w:lineRule="auto"/>
              <w:jc w:val="both"/>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Отсутствуют</w:t>
            </w:r>
          </w:p>
        </w:tc>
      </w:tr>
      <w:tr w:rsidR="00171C6B" w:rsidRPr="00171C6B" w14:paraId="38F2A526" w14:textId="77777777" w:rsidTr="00DD542C">
        <w:trPr>
          <w:jc w:val="center"/>
        </w:trPr>
        <w:tc>
          <w:tcPr>
            <w:tcW w:w="3052" w:type="dxa"/>
            <w:tcMar>
              <w:top w:w="28" w:type="dxa"/>
              <w:left w:w="28" w:type="dxa"/>
              <w:bottom w:w="28" w:type="dxa"/>
              <w:right w:w="28" w:type="dxa"/>
            </w:tcMar>
          </w:tcPr>
          <w:p w14:paraId="3EA1B3E2"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Цели муниципальной программы Октябрьск</w:t>
            </w:r>
            <w:r w:rsidRPr="00171C6B">
              <w:rPr>
                <w:rFonts w:ascii="Times New Roman" w:eastAsia="Times New Roman" w:hAnsi="Times New Roman"/>
                <w:sz w:val="28"/>
                <w:szCs w:val="28"/>
                <w:lang w:eastAsia="ru-RU"/>
              </w:rPr>
              <w:t>о</w:t>
            </w:r>
            <w:r w:rsidRPr="00171C6B">
              <w:rPr>
                <w:rFonts w:ascii="Times New Roman" w:eastAsia="Times New Roman" w:hAnsi="Times New Roman"/>
                <w:sz w:val="28"/>
                <w:szCs w:val="28"/>
                <w:lang w:eastAsia="ru-RU"/>
              </w:rPr>
              <w:t>го района</w:t>
            </w:r>
          </w:p>
          <w:p w14:paraId="5C7EAFBB"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p>
        </w:tc>
        <w:tc>
          <w:tcPr>
            <w:tcW w:w="6492" w:type="dxa"/>
            <w:tcMar>
              <w:left w:w="28" w:type="dxa"/>
              <w:right w:w="28" w:type="dxa"/>
            </w:tcMar>
          </w:tcPr>
          <w:p w14:paraId="03286F7B" w14:textId="07F5AF5B" w:rsidR="00171C6B" w:rsidRPr="00171C6B" w:rsidRDefault="00171C6B" w:rsidP="00171C6B">
            <w:pPr>
              <w:widowControl w:val="0"/>
              <w:tabs>
                <w:tab w:val="left" w:pos="540"/>
              </w:tabs>
              <w:spacing w:after="0" w:line="240" w:lineRule="auto"/>
              <w:jc w:val="both"/>
              <w:rPr>
                <w:rFonts w:ascii="Times New Roman" w:eastAsia="Times New Roman" w:hAnsi="Times New Roman"/>
                <w:sz w:val="28"/>
                <w:szCs w:val="28"/>
                <w:lang w:eastAsia="ru-RU"/>
              </w:rPr>
            </w:pPr>
            <w:r w:rsidRPr="00171C6B">
              <w:rPr>
                <w:rFonts w:ascii="Times New Roman" w:hAnsi="Times New Roman"/>
                <w:kern w:val="2"/>
                <w:sz w:val="28"/>
                <w:szCs w:val="28"/>
              </w:rPr>
              <w:t>Предотвращение и снижение риска возникновения чрезвычайных ситуаций, а также минимизация соц</w:t>
            </w:r>
            <w:r w:rsidRPr="00171C6B">
              <w:rPr>
                <w:rFonts w:ascii="Times New Roman" w:hAnsi="Times New Roman"/>
                <w:kern w:val="2"/>
                <w:sz w:val="28"/>
                <w:szCs w:val="28"/>
              </w:rPr>
              <w:t>и</w:t>
            </w:r>
            <w:r w:rsidRPr="00171C6B">
              <w:rPr>
                <w:rFonts w:ascii="Times New Roman" w:hAnsi="Times New Roman"/>
                <w:kern w:val="2"/>
                <w:sz w:val="28"/>
                <w:szCs w:val="28"/>
              </w:rPr>
              <w:t xml:space="preserve">ального </w:t>
            </w:r>
            <w:r w:rsidRPr="00171C6B">
              <w:rPr>
                <w:rFonts w:ascii="Times New Roman" w:hAnsi="Times New Roman"/>
                <w:spacing w:val="-4"/>
                <w:kern w:val="2"/>
                <w:sz w:val="28"/>
                <w:szCs w:val="28"/>
              </w:rPr>
              <w:t>и экономического ущерба, наносимого нас</w:t>
            </w:r>
            <w:r w:rsidRPr="00171C6B">
              <w:rPr>
                <w:rFonts w:ascii="Times New Roman" w:hAnsi="Times New Roman"/>
                <w:spacing w:val="-4"/>
                <w:kern w:val="2"/>
                <w:sz w:val="28"/>
                <w:szCs w:val="28"/>
              </w:rPr>
              <w:t>е</w:t>
            </w:r>
            <w:r w:rsidRPr="00171C6B">
              <w:rPr>
                <w:rFonts w:ascii="Times New Roman" w:hAnsi="Times New Roman"/>
                <w:spacing w:val="-4"/>
                <w:kern w:val="2"/>
                <w:sz w:val="28"/>
                <w:szCs w:val="28"/>
              </w:rPr>
              <w:t>лению, экономике</w:t>
            </w:r>
            <w:r w:rsidRPr="00171C6B">
              <w:rPr>
                <w:rFonts w:ascii="Times New Roman" w:hAnsi="Times New Roman"/>
                <w:kern w:val="2"/>
                <w:sz w:val="28"/>
                <w:szCs w:val="28"/>
              </w:rPr>
              <w:t xml:space="preserve"> и природной среде, от чрезвыча</w:t>
            </w:r>
            <w:r w:rsidRPr="00171C6B">
              <w:rPr>
                <w:rFonts w:ascii="Times New Roman" w:hAnsi="Times New Roman"/>
                <w:kern w:val="2"/>
                <w:sz w:val="28"/>
                <w:szCs w:val="28"/>
              </w:rPr>
              <w:t>й</w:t>
            </w:r>
            <w:r w:rsidRPr="00171C6B">
              <w:rPr>
                <w:rFonts w:ascii="Times New Roman" w:hAnsi="Times New Roman"/>
                <w:kern w:val="2"/>
                <w:sz w:val="28"/>
                <w:szCs w:val="28"/>
              </w:rPr>
              <w:t xml:space="preserve">ных ситуаций природного </w:t>
            </w:r>
            <w:r w:rsidRPr="00171C6B">
              <w:rPr>
                <w:rFonts w:ascii="Times New Roman" w:hAnsi="Times New Roman"/>
                <w:spacing w:val="-6"/>
                <w:kern w:val="2"/>
                <w:sz w:val="28"/>
                <w:szCs w:val="28"/>
              </w:rPr>
              <w:t>и техногенного характера, пожаров и происшествий на</w:t>
            </w:r>
            <w:r w:rsidR="004942E3">
              <w:rPr>
                <w:rFonts w:ascii="Times New Roman" w:hAnsi="Times New Roman"/>
                <w:spacing w:val="-6"/>
                <w:kern w:val="2"/>
                <w:sz w:val="28"/>
                <w:szCs w:val="28"/>
              </w:rPr>
              <w:t xml:space="preserve"> </w:t>
            </w:r>
            <w:r w:rsidRPr="00171C6B">
              <w:rPr>
                <w:rFonts w:ascii="Times New Roman" w:hAnsi="Times New Roman"/>
                <w:spacing w:val="-6"/>
                <w:kern w:val="2"/>
                <w:sz w:val="28"/>
                <w:szCs w:val="28"/>
              </w:rPr>
              <w:t>водных</w:t>
            </w:r>
            <w:r w:rsidRPr="00171C6B">
              <w:rPr>
                <w:rFonts w:ascii="Times New Roman" w:hAnsi="Times New Roman"/>
                <w:kern w:val="2"/>
                <w:sz w:val="28"/>
                <w:szCs w:val="28"/>
              </w:rPr>
              <w:t xml:space="preserve"> объектах </w:t>
            </w:r>
            <w:r w:rsidRPr="00171C6B">
              <w:rPr>
                <w:rFonts w:ascii="Times New Roman" w:eastAsia="Times New Roman" w:hAnsi="Times New Roman"/>
                <w:sz w:val="28"/>
                <w:szCs w:val="28"/>
                <w:lang w:eastAsia="ru-RU"/>
              </w:rPr>
              <w:t>усто</w:t>
            </w:r>
            <w:r w:rsidRPr="00171C6B">
              <w:rPr>
                <w:rFonts w:ascii="Times New Roman" w:eastAsia="Times New Roman" w:hAnsi="Times New Roman"/>
                <w:sz w:val="28"/>
                <w:szCs w:val="28"/>
                <w:lang w:eastAsia="ru-RU"/>
              </w:rPr>
              <w:t>й</w:t>
            </w:r>
            <w:r w:rsidRPr="00171C6B">
              <w:rPr>
                <w:rFonts w:ascii="Times New Roman" w:eastAsia="Times New Roman" w:hAnsi="Times New Roman"/>
                <w:sz w:val="28"/>
                <w:szCs w:val="28"/>
                <w:lang w:eastAsia="ru-RU"/>
              </w:rPr>
              <w:t>чивое развитие сельских территорий;</w:t>
            </w:r>
          </w:p>
          <w:p w14:paraId="41496D4B" w14:textId="04437163" w:rsidR="00171C6B" w:rsidRPr="00171C6B" w:rsidRDefault="00171C6B" w:rsidP="00171C6B">
            <w:pPr>
              <w:widowControl w:val="0"/>
              <w:tabs>
                <w:tab w:val="left" w:pos="540"/>
              </w:tabs>
              <w:spacing w:after="0" w:line="240" w:lineRule="auto"/>
              <w:jc w:val="both"/>
              <w:rPr>
                <w:rFonts w:ascii="Times New Roman" w:eastAsia="Times New Roman" w:hAnsi="Times New Roman"/>
                <w:bCs/>
                <w:sz w:val="28"/>
                <w:szCs w:val="28"/>
                <w:lang w:eastAsia="ru-RU"/>
              </w:rPr>
            </w:pPr>
            <w:r w:rsidRPr="00171C6B">
              <w:rPr>
                <w:rFonts w:ascii="Times New Roman" w:hAnsi="Times New Roman"/>
                <w:color w:val="000000"/>
                <w:sz w:val="28"/>
                <w:szCs w:val="28"/>
                <w:shd w:val="clear" w:color="auto" w:fill="FFFFFF"/>
              </w:rPr>
              <w:t xml:space="preserve">повышение возможностей и эффективности </w:t>
            </w:r>
            <w:proofErr w:type="gramStart"/>
            <w:r w:rsidRPr="00171C6B">
              <w:rPr>
                <w:rFonts w:ascii="Times New Roman" w:hAnsi="Times New Roman"/>
                <w:color w:val="000000"/>
                <w:sz w:val="28"/>
                <w:szCs w:val="28"/>
                <w:shd w:val="clear" w:color="auto" w:fill="FFFFFF"/>
              </w:rPr>
              <w:t>деятел</w:t>
            </w:r>
            <w:r w:rsidRPr="00171C6B">
              <w:rPr>
                <w:rFonts w:ascii="Times New Roman" w:hAnsi="Times New Roman"/>
                <w:color w:val="000000"/>
                <w:sz w:val="28"/>
                <w:szCs w:val="28"/>
                <w:shd w:val="clear" w:color="auto" w:fill="FFFFFF"/>
              </w:rPr>
              <w:t>ь</w:t>
            </w:r>
            <w:r w:rsidRPr="00171C6B">
              <w:rPr>
                <w:rFonts w:ascii="Times New Roman" w:hAnsi="Times New Roman"/>
                <w:color w:val="000000"/>
                <w:sz w:val="28"/>
                <w:szCs w:val="28"/>
                <w:shd w:val="clear" w:color="auto" w:fill="FFFFFF"/>
              </w:rPr>
              <w:t>ности группировки сил постоянной готовности те</w:t>
            </w:r>
            <w:r w:rsidRPr="00171C6B">
              <w:rPr>
                <w:rFonts w:ascii="Times New Roman" w:hAnsi="Times New Roman"/>
                <w:color w:val="000000"/>
                <w:sz w:val="28"/>
                <w:szCs w:val="28"/>
                <w:shd w:val="clear" w:color="auto" w:fill="FFFFFF"/>
              </w:rPr>
              <w:t>р</w:t>
            </w:r>
            <w:r w:rsidRPr="00171C6B">
              <w:rPr>
                <w:rFonts w:ascii="Times New Roman" w:hAnsi="Times New Roman"/>
                <w:color w:val="000000"/>
                <w:sz w:val="28"/>
                <w:szCs w:val="28"/>
                <w:shd w:val="clear" w:color="auto" w:fill="FFFFFF"/>
              </w:rPr>
              <w:t>риториальной подсистемы</w:t>
            </w:r>
            <w:proofErr w:type="gramEnd"/>
            <w:r w:rsidRPr="00171C6B">
              <w:rPr>
                <w:rFonts w:ascii="Times New Roman" w:hAnsi="Times New Roman"/>
                <w:color w:val="000000"/>
                <w:sz w:val="28"/>
                <w:szCs w:val="28"/>
                <w:shd w:val="clear" w:color="auto" w:fill="FFFFFF"/>
              </w:rPr>
              <w:t xml:space="preserve"> РСЧС, с учетом прогн</w:t>
            </w:r>
            <w:r w:rsidRPr="00171C6B">
              <w:rPr>
                <w:rFonts w:ascii="Times New Roman" w:hAnsi="Times New Roman"/>
                <w:color w:val="000000"/>
                <w:sz w:val="28"/>
                <w:szCs w:val="28"/>
                <w:shd w:val="clear" w:color="auto" w:fill="FFFFFF"/>
              </w:rPr>
              <w:t>о</w:t>
            </w:r>
            <w:r w:rsidRPr="00171C6B">
              <w:rPr>
                <w:rFonts w:ascii="Times New Roman" w:hAnsi="Times New Roman"/>
                <w:color w:val="000000"/>
                <w:sz w:val="28"/>
                <w:szCs w:val="28"/>
                <w:shd w:val="clear" w:color="auto" w:fill="FFFFFF"/>
              </w:rPr>
              <w:t xml:space="preserve">зируемых опасностей и угроз, создание оптимальной </w:t>
            </w:r>
            <w:r w:rsidRPr="00171C6B">
              <w:rPr>
                <w:rFonts w:ascii="Times New Roman" w:hAnsi="Times New Roman"/>
                <w:color w:val="000000"/>
                <w:sz w:val="28"/>
                <w:szCs w:val="28"/>
                <w:shd w:val="clear" w:color="auto" w:fill="FFFFFF"/>
              </w:rPr>
              <w:lastRenderedPageBreak/>
              <w:t>группировки сил, улучшения подготовки и технич</w:t>
            </w:r>
            <w:r w:rsidRPr="00171C6B">
              <w:rPr>
                <w:rFonts w:ascii="Times New Roman" w:hAnsi="Times New Roman"/>
                <w:color w:val="000000"/>
                <w:sz w:val="28"/>
                <w:szCs w:val="28"/>
                <w:shd w:val="clear" w:color="auto" w:fill="FFFFFF"/>
              </w:rPr>
              <w:t>е</w:t>
            </w:r>
            <w:r w:rsidRPr="00171C6B">
              <w:rPr>
                <w:rFonts w:ascii="Times New Roman" w:hAnsi="Times New Roman"/>
                <w:color w:val="000000"/>
                <w:sz w:val="28"/>
                <w:szCs w:val="28"/>
                <w:shd w:val="clear" w:color="auto" w:fill="FFFFFF"/>
              </w:rPr>
              <w:t>ской оснащенности АСФ</w:t>
            </w:r>
            <w:r w:rsidR="004942E3">
              <w:rPr>
                <w:rFonts w:ascii="Times New Roman" w:hAnsi="Times New Roman"/>
                <w:color w:val="000000"/>
                <w:sz w:val="28"/>
                <w:szCs w:val="28"/>
                <w:shd w:val="clear" w:color="auto" w:fill="FFFFFF"/>
              </w:rPr>
              <w:t xml:space="preserve"> </w:t>
            </w:r>
            <w:r w:rsidRPr="00171C6B">
              <w:rPr>
                <w:rFonts w:ascii="Times New Roman" w:hAnsi="Times New Roman"/>
                <w:color w:val="000000"/>
                <w:sz w:val="28"/>
                <w:szCs w:val="28"/>
                <w:shd w:val="clear" w:color="auto" w:fill="FFFFFF"/>
              </w:rPr>
              <w:t>с учетом решения задач по ликвидации ЧС характерных для Октябрьского ра</w:t>
            </w:r>
            <w:r w:rsidRPr="00171C6B">
              <w:rPr>
                <w:rFonts w:ascii="Times New Roman" w:hAnsi="Times New Roman"/>
                <w:color w:val="000000"/>
                <w:sz w:val="28"/>
                <w:szCs w:val="28"/>
                <w:shd w:val="clear" w:color="auto" w:fill="FFFFFF"/>
              </w:rPr>
              <w:t>й</w:t>
            </w:r>
            <w:r w:rsidRPr="00171C6B">
              <w:rPr>
                <w:rFonts w:ascii="Times New Roman" w:hAnsi="Times New Roman"/>
                <w:color w:val="000000"/>
                <w:sz w:val="28"/>
                <w:szCs w:val="28"/>
                <w:shd w:val="clear" w:color="auto" w:fill="FFFFFF"/>
              </w:rPr>
              <w:t>она</w:t>
            </w:r>
            <w:r w:rsidRPr="00171C6B">
              <w:rPr>
                <w:rFonts w:ascii="Times New Roman" w:eastAsia="Times New Roman" w:hAnsi="Times New Roman"/>
                <w:bCs/>
                <w:kern w:val="2"/>
                <w:sz w:val="28"/>
                <w:szCs w:val="28"/>
              </w:rPr>
              <w:t>.</w:t>
            </w:r>
          </w:p>
        </w:tc>
      </w:tr>
      <w:tr w:rsidR="00171C6B" w:rsidRPr="00171C6B" w14:paraId="462139DB" w14:textId="77777777" w:rsidTr="00DD542C">
        <w:trPr>
          <w:jc w:val="center"/>
        </w:trPr>
        <w:tc>
          <w:tcPr>
            <w:tcW w:w="3052" w:type="dxa"/>
            <w:tcMar>
              <w:left w:w="28" w:type="dxa"/>
              <w:right w:w="28" w:type="dxa"/>
            </w:tcMar>
          </w:tcPr>
          <w:p w14:paraId="4FB6778C"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lastRenderedPageBreak/>
              <w:t>Задачи муниципальной программы Октябрьск</w:t>
            </w:r>
            <w:r w:rsidRPr="00171C6B">
              <w:rPr>
                <w:rFonts w:ascii="Times New Roman" w:eastAsia="Times New Roman" w:hAnsi="Times New Roman"/>
                <w:sz w:val="28"/>
                <w:szCs w:val="28"/>
                <w:lang w:eastAsia="ru-RU"/>
              </w:rPr>
              <w:t>о</w:t>
            </w:r>
            <w:r w:rsidRPr="00171C6B">
              <w:rPr>
                <w:rFonts w:ascii="Times New Roman" w:eastAsia="Times New Roman" w:hAnsi="Times New Roman"/>
                <w:sz w:val="28"/>
                <w:szCs w:val="28"/>
                <w:lang w:eastAsia="ru-RU"/>
              </w:rPr>
              <w:t>го района</w:t>
            </w:r>
          </w:p>
        </w:tc>
        <w:tc>
          <w:tcPr>
            <w:tcW w:w="6492" w:type="dxa"/>
            <w:tcMar>
              <w:left w:w="28" w:type="dxa"/>
              <w:right w:w="28" w:type="dxa"/>
            </w:tcMar>
          </w:tcPr>
          <w:p w14:paraId="26152069"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bCs/>
                <w:kern w:val="2"/>
                <w:sz w:val="28"/>
                <w:szCs w:val="28"/>
              </w:rPr>
              <w:t>Создание условий для повышения уровня пожарной безопасности;</w:t>
            </w:r>
          </w:p>
          <w:p w14:paraId="13891ADD"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bCs/>
                <w:kern w:val="2"/>
                <w:sz w:val="28"/>
                <w:szCs w:val="28"/>
              </w:rPr>
              <w:t xml:space="preserve">обеспечение мероприятий по предупреждению, </w:t>
            </w:r>
            <w:r w:rsidRPr="00171C6B">
              <w:rPr>
                <w:rFonts w:ascii="Times New Roman" w:hAnsi="Times New Roman"/>
                <w:sz w:val="28"/>
                <w:szCs w:val="28"/>
              </w:rPr>
              <w:t>сн</w:t>
            </w:r>
            <w:r w:rsidRPr="00171C6B">
              <w:rPr>
                <w:rFonts w:ascii="Times New Roman" w:hAnsi="Times New Roman"/>
                <w:sz w:val="28"/>
                <w:szCs w:val="28"/>
              </w:rPr>
              <w:t>и</w:t>
            </w:r>
            <w:r w:rsidRPr="00171C6B">
              <w:rPr>
                <w:rFonts w:ascii="Times New Roman" w:hAnsi="Times New Roman"/>
                <w:sz w:val="28"/>
                <w:szCs w:val="28"/>
              </w:rPr>
              <w:t>жению рисков возникновения и масштабов чрезв</w:t>
            </w:r>
            <w:r w:rsidRPr="00171C6B">
              <w:rPr>
                <w:rFonts w:ascii="Times New Roman" w:hAnsi="Times New Roman"/>
                <w:sz w:val="28"/>
                <w:szCs w:val="28"/>
              </w:rPr>
              <w:t>ы</w:t>
            </w:r>
            <w:r w:rsidRPr="00171C6B">
              <w:rPr>
                <w:rFonts w:ascii="Times New Roman" w:hAnsi="Times New Roman"/>
                <w:sz w:val="28"/>
                <w:szCs w:val="28"/>
              </w:rPr>
              <w:t>чайных ситуаций природного и техногенного хара</w:t>
            </w:r>
            <w:r w:rsidRPr="00171C6B">
              <w:rPr>
                <w:rFonts w:ascii="Times New Roman" w:hAnsi="Times New Roman"/>
                <w:sz w:val="28"/>
                <w:szCs w:val="28"/>
              </w:rPr>
              <w:t>к</w:t>
            </w:r>
            <w:r w:rsidRPr="00171C6B">
              <w:rPr>
                <w:rFonts w:ascii="Times New Roman" w:hAnsi="Times New Roman"/>
                <w:sz w:val="28"/>
                <w:szCs w:val="28"/>
              </w:rPr>
              <w:t>тера;</w:t>
            </w:r>
          </w:p>
          <w:p w14:paraId="0DD8450A" w14:textId="77777777" w:rsidR="00171C6B" w:rsidRPr="00171C6B" w:rsidRDefault="00171C6B" w:rsidP="00171C6B">
            <w:pPr>
              <w:widowControl w:val="0"/>
              <w:autoSpaceDE w:val="0"/>
              <w:autoSpaceDN w:val="0"/>
              <w:adjustRightInd w:val="0"/>
              <w:spacing w:after="0" w:line="240" w:lineRule="auto"/>
              <w:jc w:val="both"/>
              <w:rPr>
                <w:rFonts w:ascii="Times New Roman" w:hAnsi="Times New Roman"/>
                <w:sz w:val="28"/>
                <w:szCs w:val="28"/>
              </w:rPr>
            </w:pPr>
            <w:r w:rsidRPr="00171C6B">
              <w:rPr>
                <w:rFonts w:ascii="Times New Roman" w:eastAsia="Times New Roman" w:hAnsi="Times New Roman"/>
                <w:bCs/>
                <w:kern w:val="2"/>
                <w:sz w:val="28"/>
                <w:szCs w:val="28"/>
              </w:rPr>
              <w:t xml:space="preserve">создание условий для </w:t>
            </w:r>
            <w:r w:rsidRPr="00171C6B">
              <w:rPr>
                <w:rFonts w:ascii="Times New Roman" w:hAnsi="Times New Roman"/>
                <w:sz w:val="28"/>
                <w:szCs w:val="28"/>
              </w:rPr>
              <w:t>повышения уровня безопасн</w:t>
            </w:r>
            <w:r w:rsidRPr="00171C6B">
              <w:rPr>
                <w:rFonts w:ascii="Times New Roman" w:hAnsi="Times New Roman"/>
                <w:sz w:val="28"/>
                <w:szCs w:val="28"/>
              </w:rPr>
              <w:t>о</w:t>
            </w:r>
            <w:r w:rsidRPr="00171C6B">
              <w:rPr>
                <w:rFonts w:ascii="Times New Roman" w:hAnsi="Times New Roman"/>
                <w:sz w:val="28"/>
                <w:szCs w:val="28"/>
              </w:rPr>
              <w:t>сти на водных объектах;</w:t>
            </w:r>
          </w:p>
          <w:p w14:paraId="3CDD3F50"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bCs/>
                <w:kern w:val="2"/>
                <w:sz w:val="28"/>
                <w:szCs w:val="28"/>
              </w:rPr>
              <w:t xml:space="preserve">организация развития и поддержания высокой </w:t>
            </w:r>
            <w:proofErr w:type="gramStart"/>
            <w:r w:rsidRPr="00171C6B">
              <w:rPr>
                <w:rFonts w:ascii="Times New Roman" w:eastAsia="Times New Roman" w:hAnsi="Times New Roman"/>
                <w:bCs/>
                <w:kern w:val="2"/>
                <w:sz w:val="28"/>
                <w:szCs w:val="28"/>
              </w:rPr>
              <w:t>гото</w:t>
            </w:r>
            <w:r w:rsidRPr="00171C6B">
              <w:rPr>
                <w:rFonts w:ascii="Times New Roman" w:eastAsia="Times New Roman" w:hAnsi="Times New Roman"/>
                <w:bCs/>
                <w:kern w:val="2"/>
                <w:sz w:val="28"/>
                <w:szCs w:val="28"/>
              </w:rPr>
              <w:t>в</w:t>
            </w:r>
            <w:r w:rsidRPr="00171C6B">
              <w:rPr>
                <w:rFonts w:ascii="Times New Roman" w:eastAsia="Times New Roman" w:hAnsi="Times New Roman"/>
                <w:bCs/>
                <w:kern w:val="2"/>
                <w:sz w:val="28"/>
                <w:szCs w:val="28"/>
              </w:rPr>
              <w:t xml:space="preserve">ности </w:t>
            </w:r>
            <w:r w:rsidRPr="00171C6B">
              <w:rPr>
                <w:rFonts w:ascii="Times New Roman" w:eastAsia="Times New Roman" w:hAnsi="Times New Roman"/>
                <w:kern w:val="2"/>
                <w:sz w:val="28"/>
                <w:szCs w:val="28"/>
                <w:lang w:eastAsia="ru-RU"/>
              </w:rPr>
              <w:t>системы обеспечения вызова экстренных оп</w:t>
            </w:r>
            <w:r w:rsidRPr="00171C6B">
              <w:rPr>
                <w:rFonts w:ascii="Times New Roman" w:eastAsia="Times New Roman" w:hAnsi="Times New Roman"/>
                <w:kern w:val="2"/>
                <w:sz w:val="28"/>
                <w:szCs w:val="28"/>
                <w:lang w:eastAsia="ru-RU"/>
              </w:rPr>
              <w:t>е</w:t>
            </w:r>
            <w:r w:rsidRPr="00171C6B">
              <w:rPr>
                <w:rFonts w:ascii="Times New Roman" w:eastAsia="Times New Roman" w:hAnsi="Times New Roman"/>
                <w:kern w:val="2"/>
                <w:sz w:val="28"/>
                <w:szCs w:val="28"/>
                <w:lang w:eastAsia="ru-RU"/>
              </w:rPr>
              <w:t>ративных служб</w:t>
            </w:r>
            <w:proofErr w:type="gramEnd"/>
            <w:r w:rsidRPr="00171C6B">
              <w:rPr>
                <w:rFonts w:ascii="Times New Roman" w:eastAsia="Times New Roman" w:hAnsi="Times New Roman"/>
                <w:kern w:val="2"/>
                <w:sz w:val="28"/>
                <w:szCs w:val="28"/>
                <w:lang w:eastAsia="ru-RU"/>
              </w:rPr>
              <w:t xml:space="preserve"> по единому номеру «112»</w:t>
            </w:r>
            <w:r w:rsidRPr="00171C6B">
              <w:rPr>
                <w:rFonts w:ascii="Times New Roman" w:eastAsia="Times New Roman" w:hAnsi="Times New Roman"/>
                <w:bCs/>
                <w:kern w:val="2"/>
                <w:sz w:val="28"/>
                <w:szCs w:val="28"/>
              </w:rPr>
              <w:t>;</w:t>
            </w:r>
          </w:p>
          <w:p w14:paraId="0ED2C020" w14:textId="7ADA592C"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bCs/>
                <w:kern w:val="2"/>
                <w:sz w:val="28"/>
                <w:szCs w:val="28"/>
              </w:rPr>
              <w:t xml:space="preserve">выполнение мероприятий по </w:t>
            </w:r>
            <w:r w:rsidRPr="00171C6B">
              <w:rPr>
                <w:rFonts w:ascii="Times New Roman" w:eastAsia="Times New Roman" w:hAnsi="Times New Roman"/>
                <w:kern w:val="2"/>
                <w:sz w:val="28"/>
                <w:szCs w:val="28"/>
              </w:rPr>
              <w:t>внедрению и обеспеч</w:t>
            </w:r>
            <w:r w:rsidRPr="00171C6B">
              <w:rPr>
                <w:rFonts w:ascii="Times New Roman" w:eastAsia="Times New Roman" w:hAnsi="Times New Roman"/>
                <w:kern w:val="2"/>
                <w:sz w:val="28"/>
                <w:szCs w:val="28"/>
              </w:rPr>
              <w:t>е</w:t>
            </w:r>
            <w:r w:rsidRPr="00171C6B">
              <w:rPr>
                <w:rFonts w:ascii="Times New Roman" w:eastAsia="Times New Roman" w:hAnsi="Times New Roman"/>
                <w:kern w:val="2"/>
                <w:sz w:val="28"/>
                <w:szCs w:val="28"/>
              </w:rPr>
              <w:t>нию на</w:t>
            </w:r>
            <w:r w:rsidR="004942E3">
              <w:rPr>
                <w:rFonts w:ascii="Times New Roman" w:eastAsia="Times New Roman" w:hAnsi="Times New Roman"/>
                <w:kern w:val="2"/>
                <w:sz w:val="28"/>
                <w:szCs w:val="28"/>
              </w:rPr>
              <w:t xml:space="preserve"> </w:t>
            </w:r>
            <w:r w:rsidRPr="00171C6B">
              <w:rPr>
                <w:rFonts w:ascii="Times New Roman" w:eastAsia="Times New Roman" w:hAnsi="Times New Roman"/>
                <w:kern w:val="2"/>
                <w:sz w:val="28"/>
                <w:szCs w:val="28"/>
              </w:rPr>
              <w:t>базе аппаратно-программного комплекса «Безопасный город» комплексной многоуровневой системы мониторинга, прогнозирования, предупр</w:t>
            </w:r>
            <w:r w:rsidRPr="00171C6B">
              <w:rPr>
                <w:rFonts w:ascii="Times New Roman" w:eastAsia="Times New Roman" w:hAnsi="Times New Roman"/>
                <w:kern w:val="2"/>
                <w:sz w:val="28"/>
                <w:szCs w:val="28"/>
              </w:rPr>
              <w:t>е</w:t>
            </w:r>
            <w:r w:rsidRPr="00171C6B">
              <w:rPr>
                <w:rFonts w:ascii="Times New Roman" w:eastAsia="Times New Roman" w:hAnsi="Times New Roman"/>
                <w:kern w:val="2"/>
                <w:sz w:val="28"/>
                <w:szCs w:val="28"/>
              </w:rPr>
              <w:t>ждения правонарушений, пожаров, происшествий, чрезвычайных ситуаций и</w:t>
            </w:r>
            <w:r w:rsidR="004942E3">
              <w:rPr>
                <w:rFonts w:ascii="Times New Roman" w:eastAsia="Times New Roman" w:hAnsi="Times New Roman"/>
                <w:kern w:val="2"/>
                <w:sz w:val="28"/>
                <w:szCs w:val="28"/>
              </w:rPr>
              <w:t xml:space="preserve"> </w:t>
            </w:r>
            <w:r w:rsidRPr="00171C6B">
              <w:rPr>
                <w:rFonts w:ascii="Times New Roman" w:eastAsia="Times New Roman" w:hAnsi="Times New Roman"/>
                <w:kern w:val="2"/>
                <w:sz w:val="28"/>
                <w:szCs w:val="28"/>
              </w:rPr>
              <w:t>реагирования на них.</w:t>
            </w:r>
          </w:p>
        </w:tc>
      </w:tr>
      <w:tr w:rsidR="00171C6B" w:rsidRPr="00171C6B" w14:paraId="114C9039" w14:textId="77777777" w:rsidTr="00DD542C">
        <w:trPr>
          <w:jc w:val="center"/>
        </w:trPr>
        <w:tc>
          <w:tcPr>
            <w:tcW w:w="3052" w:type="dxa"/>
            <w:tcMar>
              <w:left w:w="28" w:type="dxa"/>
              <w:right w:w="28" w:type="dxa"/>
            </w:tcMar>
          </w:tcPr>
          <w:p w14:paraId="03B5632D"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Целевые показатели м</w:t>
            </w:r>
            <w:r w:rsidRPr="00171C6B">
              <w:rPr>
                <w:rFonts w:ascii="Times New Roman" w:eastAsia="Times New Roman" w:hAnsi="Times New Roman"/>
                <w:sz w:val="28"/>
                <w:szCs w:val="28"/>
                <w:lang w:eastAsia="ru-RU"/>
              </w:rPr>
              <w:t>у</w:t>
            </w:r>
            <w:r w:rsidRPr="00171C6B">
              <w:rPr>
                <w:rFonts w:ascii="Times New Roman" w:eastAsia="Times New Roman" w:hAnsi="Times New Roman"/>
                <w:sz w:val="28"/>
                <w:szCs w:val="28"/>
                <w:lang w:eastAsia="ru-RU"/>
              </w:rPr>
              <w:t>ниципальной програ</w:t>
            </w:r>
            <w:r w:rsidRPr="00171C6B">
              <w:rPr>
                <w:rFonts w:ascii="Times New Roman" w:eastAsia="Times New Roman" w:hAnsi="Times New Roman"/>
                <w:sz w:val="28"/>
                <w:szCs w:val="28"/>
                <w:lang w:eastAsia="ru-RU"/>
              </w:rPr>
              <w:t>м</w:t>
            </w:r>
            <w:r w:rsidRPr="00171C6B">
              <w:rPr>
                <w:rFonts w:ascii="Times New Roman" w:eastAsia="Times New Roman" w:hAnsi="Times New Roman"/>
                <w:sz w:val="28"/>
                <w:szCs w:val="28"/>
                <w:lang w:eastAsia="ru-RU"/>
              </w:rPr>
              <w:t>мы Октябрьского района</w:t>
            </w:r>
          </w:p>
          <w:p w14:paraId="60AA55F1"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p>
        </w:tc>
        <w:tc>
          <w:tcPr>
            <w:tcW w:w="6492" w:type="dxa"/>
            <w:tcMar>
              <w:left w:w="28" w:type="dxa"/>
              <w:right w:w="28" w:type="dxa"/>
            </w:tcMar>
          </w:tcPr>
          <w:p w14:paraId="01AFD8EB"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bCs/>
                <w:kern w:val="2"/>
                <w:sz w:val="28"/>
                <w:szCs w:val="28"/>
              </w:rPr>
              <w:t>Количество пострадавших в чрезвычайных ситуац</w:t>
            </w:r>
            <w:r w:rsidRPr="00171C6B">
              <w:rPr>
                <w:rFonts w:ascii="Times New Roman" w:eastAsia="Times New Roman" w:hAnsi="Times New Roman"/>
                <w:bCs/>
                <w:kern w:val="2"/>
                <w:sz w:val="28"/>
                <w:szCs w:val="28"/>
              </w:rPr>
              <w:t>и</w:t>
            </w:r>
            <w:r w:rsidRPr="00171C6B">
              <w:rPr>
                <w:rFonts w:ascii="Times New Roman" w:eastAsia="Times New Roman" w:hAnsi="Times New Roman"/>
                <w:bCs/>
                <w:kern w:val="2"/>
                <w:sz w:val="28"/>
                <w:szCs w:val="28"/>
              </w:rPr>
              <w:t>ях;</w:t>
            </w:r>
          </w:p>
          <w:p w14:paraId="52216518"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bCs/>
                <w:kern w:val="2"/>
                <w:sz w:val="28"/>
                <w:szCs w:val="28"/>
              </w:rPr>
              <w:t>доля населения Октябрьского района, охваченного системой Оповещения о чрезвычайных ситуациях;</w:t>
            </w:r>
          </w:p>
          <w:p w14:paraId="66302CA0"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kern w:val="2"/>
                <w:sz w:val="28"/>
                <w:szCs w:val="28"/>
                <w:lang w:eastAsia="ru-RU"/>
              </w:rPr>
              <w:t>доля населения Октябрьского района, охваченного аппаратно-программным комплексом «Безопасный город».</w:t>
            </w:r>
          </w:p>
          <w:p w14:paraId="612CDDF9" w14:textId="77777777" w:rsidR="00171C6B" w:rsidRPr="00171C6B" w:rsidRDefault="00171C6B" w:rsidP="00171C6B">
            <w:pPr>
              <w:widowControl w:val="0"/>
              <w:tabs>
                <w:tab w:val="left" w:pos="540"/>
              </w:tabs>
              <w:spacing w:after="0" w:line="240" w:lineRule="auto"/>
              <w:jc w:val="both"/>
              <w:rPr>
                <w:rFonts w:ascii="Times New Roman" w:eastAsia="Times New Roman" w:hAnsi="Times New Roman"/>
                <w:sz w:val="28"/>
                <w:szCs w:val="28"/>
                <w:lang w:eastAsia="ru-RU"/>
              </w:rPr>
            </w:pPr>
          </w:p>
        </w:tc>
      </w:tr>
      <w:tr w:rsidR="00171C6B" w:rsidRPr="00171C6B" w14:paraId="3026C02E" w14:textId="77777777" w:rsidTr="00DD542C">
        <w:trPr>
          <w:jc w:val="center"/>
        </w:trPr>
        <w:tc>
          <w:tcPr>
            <w:tcW w:w="3052" w:type="dxa"/>
            <w:tcMar>
              <w:left w:w="28" w:type="dxa"/>
              <w:right w:w="28" w:type="dxa"/>
            </w:tcMar>
          </w:tcPr>
          <w:p w14:paraId="41458A5D"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Этапы и сроки реализ</w:t>
            </w:r>
            <w:r w:rsidRPr="00171C6B">
              <w:rPr>
                <w:rFonts w:ascii="Times New Roman" w:eastAsia="Times New Roman" w:hAnsi="Times New Roman"/>
                <w:sz w:val="28"/>
                <w:szCs w:val="28"/>
                <w:lang w:eastAsia="ru-RU"/>
              </w:rPr>
              <w:t>а</w:t>
            </w:r>
            <w:r w:rsidRPr="00171C6B">
              <w:rPr>
                <w:rFonts w:ascii="Times New Roman" w:eastAsia="Times New Roman" w:hAnsi="Times New Roman"/>
                <w:sz w:val="28"/>
                <w:szCs w:val="28"/>
                <w:lang w:eastAsia="ru-RU"/>
              </w:rPr>
              <w:t>ции муниципальной программы Октябрьск</w:t>
            </w:r>
            <w:r w:rsidRPr="00171C6B">
              <w:rPr>
                <w:rFonts w:ascii="Times New Roman" w:eastAsia="Times New Roman" w:hAnsi="Times New Roman"/>
                <w:sz w:val="28"/>
                <w:szCs w:val="28"/>
                <w:lang w:eastAsia="ru-RU"/>
              </w:rPr>
              <w:t>о</w:t>
            </w:r>
            <w:r w:rsidRPr="00171C6B">
              <w:rPr>
                <w:rFonts w:ascii="Times New Roman" w:eastAsia="Times New Roman" w:hAnsi="Times New Roman"/>
                <w:sz w:val="28"/>
                <w:szCs w:val="28"/>
                <w:lang w:eastAsia="ru-RU"/>
              </w:rPr>
              <w:t>го района</w:t>
            </w:r>
          </w:p>
        </w:tc>
        <w:tc>
          <w:tcPr>
            <w:tcW w:w="6492" w:type="dxa"/>
            <w:tcMar>
              <w:left w:w="28" w:type="dxa"/>
              <w:right w:w="28" w:type="dxa"/>
            </w:tcMar>
          </w:tcPr>
          <w:p w14:paraId="23D9D958" w14:textId="77777777" w:rsidR="00171C6B" w:rsidRPr="00171C6B" w:rsidRDefault="00171C6B" w:rsidP="00171C6B">
            <w:pPr>
              <w:widowControl w:val="0"/>
              <w:spacing w:after="0" w:line="240" w:lineRule="auto"/>
              <w:jc w:val="both"/>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2019</w:t>
            </w:r>
            <w:r w:rsidRPr="00171C6B">
              <w:rPr>
                <w:rFonts w:ascii="Times New Roman" w:eastAsia="Times New Roman" w:hAnsi="Times New Roman"/>
                <w:color w:val="000000"/>
                <w:sz w:val="28"/>
                <w:szCs w:val="28"/>
                <w:lang w:eastAsia="ru-RU"/>
              </w:rPr>
              <w:t>–</w:t>
            </w:r>
            <w:r w:rsidRPr="00171C6B">
              <w:rPr>
                <w:rFonts w:ascii="Times New Roman" w:eastAsia="Times New Roman" w:hAnsi="Times New Roman"/>
                <w:sz w:val="28"/>
                <w:szCs w:val="28"/>
                <w:lang w:eastAsia="ru-RU"/>
              </w:rPr>
              <w:t>2030 годы:</w:t>
            </w:r>
          </w:p>
          <w:p w14:paraId="7773CA59" w14:textId="77777777" w:rsidR="00171C6B" w:rsidRPr="00171C6B" w:rsidRDefault="00171C6B" w:rsidP="00171C6B">
            <w:pPr>
              <w:widowControl w:val="0"/>
              <w:spacing w:after="0" w:line="240" w:lineRule="auto"/>
              <w:jc w:val="both"/>
              <w:rPr>
                <w:rFonts w:ascii="Times New Roman" w:eastAsia="Times New Roman" w:hAnsi="Times New Roman"/>
                <w:b/>
                <w:bCs/>
                <w:sz w:val="28"/>
                <w:szCs w:val="28"/>
                <w:lang w:eastAsia="ru-RU"/>
              </w:rPr>
            </w:pPr>
            <w:r w:rsidRPr="00171C6B">
              <w:rPr>
                <w:rFonts w:ascii="Times New Roman" w:eastAsia="Times New Roman" w:hAnsi="Times New Roman"/>
                <w:sz w:val="28"/>
                <w:szCs w:val="28"/>
                <w:lang w:eastAsia="ru-RU"/>
              </w:rPr>
              <w:t>Этапы реализации муниципальной программы не выделяются.</w:t>
            </w:r>
          </w:p>
        </w:tc>
      </w:tr>
      <w:tr w:rsidR="00171C6B" w:rsidRPr="00171C6B" w14:paraId="66C45C5E" w14:textId="77777777" w:rsidTr="00DD542C">
        <w:trPr>
          <w:jc w:val="center"/>
        </w:trPr>
        <w:tc>
          <w:tcPr>
            <w:tcW w:w="3052" w:type="dxa"/>
            <w:tcMar>
              <w:left w:w="28" w:type="dxa"/>
              <w:right w:w="28" w:type="dxa"/>
            </w:tcMar>
          </w:tcPr>
          <w:p w14:paraId="59A76453" w14:textId="20BCC3A4"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t>Ресурсное обеспечение муниципальной пр</w:t>
            </w:r>
            <w:r w:rsidRPr="00171C6B">
              <w:rPr>
                <w:rFonts w:ascii="Times New Roman" w:eastAsia="Times New Roman" w:hAnsi="Times New Roman"/>
                <w:sz w:val="28"/>
                <w:szCs w:val="28"/>
                <w:lang w:eastAsia="ru-RU"/>
              </w:rPr>
              <w:t>о</w:t>
            </w:r>
            <w:r w:rsidRPr="00171C6B">
              <w:rPr>
                <w:rFonts w:ascii="Times New Roman" w:eastAsia="Times New Roman" w:hAnsi="Times New Roman"/>
                <w:sz w:val="28"/>
                <w:szCs w:val="28"/>
                <w:lang w:eastAsia="ru-RU"/>
              </w:rPr>
              <w:t>граммы Октябрьского района</w:t>
            </w:r>
          </w:p>
          <w:p w14:paraId="05C0A62A"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p>
          <w:p w14:paraId="4AB33CD9"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p>
        </w:tc>
        <w:tc>
          <w:tcPr>
            <w:tcW w:w="6492" w:type="dxa"/>
            <w:tcMar>
              <w:left w:w="28" w:type="dxa"/>
              <w:right w:w="28" w:type="dxa"/>
            </w:tcMar>
          </w:tcPr>
          <w:p w14:paraId="59323562" w14:textId="7E83C4F2" w:rsidR="00171C6B" w:rsidRPr="00171C6B" w:rsidRDefault="00171C6B" w:rsidP="00171C6B">
            <w:pPr>
              <w:widowControl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Общий объем финансирования муниципальной пр</w:t>
            </w:r>
            <w:r w:rsidRPr="00171C6B">
              <w:rPr>
                <w:rFonts w:ascii="Times New Roman" w:eastAsia="Times New Roman" w:hAnsi="Times New Roman"/>
                <w:kern w:val="2"/>
                <w:sz w:val="28"/>
                <w:szCs w:val="28"/>
                <w:lang w:eastAsia="ru-RU"/>
              </w:rPr>
              <w:t>о</w:t>
            </w:r>
            <w:r w:rsidRPr="00171C6B">
              <w:rPr>
                <w:rFonts w:ascii="Times New Roman" w:eastAsia="Times New Roman" w:hAnsi="Times New Roman"/>
                <w:kern w:val="2"/>
                <w:sz w:val="28"/>
                <w:szCs w:val="28"/>
                <w:lang w:eastAsia="ru-RU"/>
              </w:rPr>
              <w:t xml:space="preserve">граммы составляет </w:t>
            </w:r>
            <w:r w:rsidR="007F21BC">
              <w:rPr>
                <w:rFonts w:ascii="Times New Roman" w:eastAsia="Times New Roman" w:hAnsi="Times New Roman"/>
                <w:sz w:val="28"/>
                <w:szCs w:val="28"/>
                <w:lang w:eastAsia="ru-RU"/>
              </w:rPr>
              <w:t>227684,2</w:t>
            </w:r>
            <w:r w:rsidR="00006E47">
              <w:rPr>
                <w:rFonts w:ascii="Times New Roman" w:eastAsia="Times New Roman" w:hAnsi="Times New Roman"/>
                <w:sz w:val="24"/>
                <w:szCs w:val="24"/>
                <w:lang w:eastAsia="ru-RU"/>
              </w:rPr>
              <w:t xml:space="preserve"> </w:t>
            </w:r>
            <w:r w:rsidRPr="00171C6B">
              <w:rPr>
                <w:rFonts w:ascii="Times New Roman" w:eastAsia="Times New Roman" w:hAnsi="Times New Roman"/>
                <w:kern w:val="2"/>
                <w:sz w:val="28"/>
                <w:szCs w:val="28"/>
                <w:lang w:eastAsia="ru-RU"/>
              </w:rPr>
              <w:t>рублей, в том числе:</w:t>
            </w:r>
          </w:p>
          <w:p w14:paraId="7636E7A9" w14:textId="77777777" w:rsidR="00171C6B" w:rsidRPr="00171C6B" w:rsidRDefault="00171C6B" w:rsidP="00171C6B">
            <w:pPr>
              <w:widowControl w:val="0"/>
              <w:autoSpaceDE w:val="0"/>
              <w:autoSpaceDN w:val="0"/>
              <w:adjustRightInd w:val="0"/>
              <w:spacing w:after="0" w:line="232" w:lineRule="auto"/>
              <w:jc w:val="both"/>
              <w:rPr>
                <w:rFonts w:ascii="Times New Roman" w:hAnsi="Times New Roman"/>
                <w:kern w:val="2"/>
                <w:sz w:val="28"/>
                <w:szCs w:val="28"/>
                <w:lang w:eastAsia="ru-RU"/>
              </w:rPr>
            </w:pPr>
            <w:r w:rsidRPr="00171C6B">
              <w:rPr>
                <w:rFonts w:ascii="Times New Roman" w:hAnsi="Times New Roman"/>
                <w:kern w:val="2"/>
                <w:sz w:val="28"/>
                <w:szCs w:val="28"/>
                <w:lang w:eastAsia="ru-RU"/>
              </w:rPr>
              <w:t>в 2019 году – 24461,0 тыс. рублей;</w:t>
            </w:r>
          </w:p>
          <w:p w14:paraId="33623049" w14:textId="6C1DEB0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2020 году – </w:t>
            </w:r>
            <w:r w:rsidR="00C15973">
              <w:rPr>
                <w:rFonts w:ascii="Times New Roman" w:hAnsi="Times New Roman"/>
                <w:kern w:val="2"/>
                <w:sz w:val="28"/>
                <w:szCs w:val="28"/>
                <w:lang w:eastAsia="ru-RU"/>
              </w:rPr>
              <w:t>12819,5</w:t>
            </w:r>
            <w:r w:rsidRPr="00171C6B">
              <w:rPr>
                <w:rFonts w:ascii="Times New Roman" w:eastAsia="Times New Roman" w:hAnsi="Times New Roman"/>
                <w:kern w:val="2"/>
                <w:sz w:val="28"/>
                <w:szCs w:val="28"/>
                <w:lang w:eastAsia="ru-RU"/>
              </w:rPr>
              <w:t xml:space="preserve"> тыс. рублей;</w:t>
            </w:r>
          </w:p>
          <w:p w14:paraId="58E33DF4" w14:textId="6EDB7FB4"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2021 году – </w:t>
            </w:r>
            <w:r w:rsidR="007B7144">
              <w:rPr>
                <w:rFonts w:ascii="Times New Roman" w:eastAsia="Times New Roman" w:hAnsi="Times New Roman"/>
                <w:sz w:val="28"/>
                <w:szCs w:val="28"/>
                <w:lang w:eastAsia="ru-RU"/>
              </w:rPr>
              <w:t>18975,1</w:t>
            </w:r>
            <w:r w:rsidR="00006E47">
              <w:rPr>
                <w:rFonts w:ascii="Times New Roman" w:eastAsia="Times New Roman" w:hAnsi="Times New Roman"/>
                <w:sz w:val="24"/>
                <w:szCs w:val="24"/>
                <w:lang w:eastAsia="ru-RU"/>
              </w:rPr>
              <w:t xml:space="preserve"> </w:t>
            </w:r>
            <w:r w:rsidRPr="00171C6B">
              <w:rPr>
                <w:rFonts w:ascii="Times New Roman" w:eastAsia="Times New Roman" w:hAnsi="Times New Roman"/>
                <w:kern w:val="2"/>
                <w:sz w:val="28"/>
                <w:szCs w:val="28"/>
                <w:lang w:eastAsia="ru-RU"/>
              </w:rPr>
              <w:t>тыс. рублей;</w:t>
            </w:r>
          </w:p>
          <w:p w14:paraId="20CCA6E3" w14:textId="330F61E2"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2022 году – </w:t>
            </w:r>
            <w:r w:rsidR="008D4B50">
              <w:rPr>
                <w:rFonts w:ascii="Times New Roman" w:hAnsi="Times New Roman"/>
                <w:kern w:val="2"/>
                <w:sz w:val="28"/>
                <w:szCs w:val="28"/>
                <w:lang w:eastAsia="ru-RU"/>
              </w:rPr>
              <w:t>15904,8</w:t>
            </w:r>
            <w:r w:rsidR="00D20844">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662B25DC" w14:textId="482D79C0"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2023 году – </w:t>
            </w:r>
            <w:r w:rsidR="00382E4B">
              <w:rPr>
                <w:rFonts w:ascii="Times New Roman" w:hAnsi="Times New Roman"/>
                <w:kern w:val="2"/>
                <w:sz w:val="28"/>
                <w:szCs w:val="28"/>
                <w:lang w:eastAsia="ru-RU"/>
              </w:rPr>
              <w:t>29038,9</w:t>
            </w:r>
            <w:r w:rsidR="00C15973" w:rsidRPr="00171C6B">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20584922" w14:textId="50D5524A"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2024 году – </w:t>
            </w:r>
            <w:r w:rsidR="00C1232A">
              <w:rPr>
                <w:rFonts w:ascii="Times New Roman" w:hAnsi="Times New Roman"/>
                <w:kern w:val="2"/>
                <w:sz w:val="28"/>
                <w:szCs w:val="28"/>
                <w:lang w:eastAsia="ru-RU"/>
              </w:rPr>
              <w:t>17427,7</w:t>
            </w:r>
            <w:r w:rsidR="00C87889" w:rsidRPr="00171C6B">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75FA5984" w14:textId="243A149B"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2025 году – </w:t>
            </w:r>
            <w:r w:rsidR="00C1232A">
              <w:rPr>
                <w:rFonts w:ascii="Times New Roman" w:hAnsi="Times New Roman"/>
                <w:kern w:val="2"/>
                <w:sz w:val="28"/>
                <w:szCs w:val="28"/>
                <w:lang w:eastAsia="ru-RU"/>
              </w:rPr>
              <w:t>17607,7</w:t>
            </w:r>
            <w:r w:rsidR="007B7144" w:rsidRPr="00171C6B">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204917B0" w14:textId="5DE6019A"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2026 году – </w:t>
            </w:r>
            <w:r w:rsidR="00C1232A">
              <w:rPr>
                <w:rFonts w:ascii="Times New Roman" w:hAnsi="Times New Roman"/>
                <w:kern w:val="2"/>
                <w:sz w:val="28"/>
                <w:szCs w:val="28"/>
                <w:lang w:eastAsia="ru-RU"/>
              </w:rPr>
              <w:t>18289,9</w:t>
            </w:r>
            <w:r w:rsidR="00382E4B" w:rsidRPr="00171C6B">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2F1E82CC" w14:textId="6DF8AF6F"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2027 году – </w:t>
            </w:r>
            <w:r w:rsidR="00C1232A">
              <w:rPr>
                <w:rFonts w:ascii="Times New Roman" w:hAnsi="Times New Roman"/>
                <w:kern w:val="2"/>
                <w:sz w:val="28"/>
                <w:szCs w:val="28"/>
                <w:lang w:eastAsia="ru-RU"/>
              </w:rPr>
              <w:t>18289,9</w:t>
            </w:r>
            <w:r w:rsidR="00C1232A" w:rsidRPr="00171C6B">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408C8701" w14:textId="5AF869B9"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2028 году – </w:t>
            </w:r>
            <w:r w:rsidR="00C1232A">
              <w:rPr>
                <w:rFonts w:ascii="Times New Roman" w:hAnsi="Times New Roman"/>
                <w:kern w:val="2"/>
                <w:sz w:val="28"/>
                <w:szCs w:val="28"/>
                <w:lang w:eastAsia="ru-RU"/>
              </w:rPr>
              <w:t>18289,9</w:t>
            </w:r>
            <w:r w:rsidR="00C1232A" w:rsidRPr="00171C6B">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6A24025C" w14:textId="2A555D34"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lastRenderedPageBreak/>
              <w:t xml:space="preserve">в 2029 году – </w:t>
            </w:r>
            <w:r w:rsidR="00C1232A">
              <w:rPr>
                <w:rFonts w:ascii="Times New Roman" w:hAnsi="Times New Roman"/>
                <w:kern w:val="2"/>
                <w:sz w:val="28"/>
                <w:szCs w:val="28"/>
                <w:lang w:eastAsia="ru-RU"/>
              </w:rPr>
              <w:t>18289,9</w:t>
            </w:r>
            <w:r w:rsidR="00C1232A" w:rsidRPr="00171C6B">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027B6AD4" w14:textId="24065AC5"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2030 году – </w:t>
            </w:r>
            <w:r w:rsidR="00C1232A">
              <w:rPr>
                <w:rFonts w:ascii="Times New Roman" w:hAnsi="Times New Roman"/>
                <w:kern w:val="2"/>
                <w:sz w:val="28"/>
                <w:szCs w:val="28"/>
                <w:lang w:eastAsia="ru-RU"/>
              </w:rPr>
              <w:t>18289,9</w:t>
            </w:r>
            <w:r w:rsidR="00C1232A" w:rsidRPr="00171C6B">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53BDED9A" w14:textId="53547E1D" w:rsidR="00171C6B" w:rsidRPr="00171C6B" w:rsidRDefault="00171C6B" w:rsidP="00171C6B">
            <w:pPr>
              <w:widowControl w:val="0"/>
              <w:shd w:val="clear" w:color="auto" w:fill="FFFFFF"/>
              <w:spacing w:after="0" w:line="232" w:lineRule="auto"/>
              <w:jc w:val="both"/>
              <w:rPr>
                <w:rFonts w:ascii="Times New Roman" w:hAnsi="Times New Roman"/>
                <w:kern w:val="2"/>
                <w:sz w:val="28"/>
                <w:szCs w:val="28"/>
              </w:rPr>
            </w:pPr>
            <w:r w:rsidRPr="00171C6B">
              <w:rPr>
                <w:rFonts w:ascii="Times New Roman" w:hAnsi="Times New Roman"/>
                <w:kern w:val="2"/>
                <w:sz w:val="28"/>
                <w:szCs w:val="28"/>
              </w:rPr>
              <w:t xml:space="preserve">Объем средств областного бюджета составляет </w:t>
            </w:r>
            <w:r w:rsidR="00BD0533">
              <w:rPr>
                <w:rFonts w:ascii="Times New Roman" w:hAnsi="Times New Roman"/>
                <w:kern w:val="2"/>
                <w:sz w:val="28"/>
                <w:szCs w:val="28"/>
                <w:lang w:eastAsia="ru-RU"/>
              </w:rPr>
              <w:t>32 067,4</w:t>
            </w:r>
            <w:r w:rsidR="004942E3">
              <w:rPr>
                <w:rFonts w:ascii="Times New Roman" w:hAnsi="Times New Roman"/>
                <w:kern w:val="2"/>
                <w:sz w:val="28"/>
                <w:szCs w:val="28"/>
                <w:lang w:eastAsia="ru-RU"/>
              </w:rPr>
              <w:t xml:space="preserve"> </w:t>
            </w:r>
            <w:r w:rsidRPr="00171C6B">
              <w:rPr>
                <w:rFonts w:ascii="Times New Roman" w:hAnsi="Times New Roman"/>
                <w:kern w:val="2"/>
                <w:sz w:val="28"/>
                <w:szCs w:val="28"/>
              </w:rPr>
              <w:t>тыс. рублей, в том числе:</w:t>
            </w:r>
          </w:p>
          <w:p w14:paraId="38511BB1" w14:textId="77777777" w:rsidR="00171C6B" w:rsidRPr="00171C6B" w:rsidRDefault="00171C6B" w:rsidP="00171C6B">
            <w:pPr>
              <w:widowControl w:val="0"/>
              <w:autoSpaceDE w:val="0"/>
              <w:autoSpaceDN w:val="0"/>
              <w:adjustRightInd w:val="0"/>
              <w:spacing w:after="0" w:line="232" w:lineRule="auto"/>
              <w:jc w:val="both"/>
              <w:rPr>
                <w:rFonts w:ascii="Times New Roman" w:hAnsi="Times New Roman"/>
                <w:kern w:val="2"/>
                <w:sz w:val="28"/>
                <w:szCs w:val="28"/>
                <w:lang w:eastAsia="ru-RU"/>
              </w:rPr>
            </w:pPr>
            <w:r w:rsidRPr="00171C6B">
              <w:rPr>
                <w:rFonts w:ascii="Times New Roman" w:hAnsi="Times New Roman"/>
                <w:kern w:val="2"/>
                <w:sz w:val="28"/>
                <w:szCs w:val="28"/>
                <w:lang w:eastAsia="ru-RU"/>
              </w:rPr>
              <w:t>в 2019 году – 20 589,1 тыс. рублей;</w:t>
            </w:r>
          </w:p>
          <w:p w14:paraId="1AA0319D"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2020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0E9C257C"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2021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1756CA89"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2022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77A49DFE" w14:textId="281543E1"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2023 году – </w:t>
            </w:r>
            <w:r w:rsidR="00BD0533">
              <w:rPr>
                <w:rFonts w:ascii="Times New Roman" w:hAnsi="Times New Roman"/>
                <w:kern w:val="2"/>
                <w:sz w:val="28"/>
                <w:szCs w:val="28"/>
                <w:lang w:eastAsia="ru-RU"/>
              </w:rPr>
              <w:t>11478,3</w:t>
            </w:r>
            <w:r w:rsidRPr="00171C6B">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014E0A45"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2024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29ECA93F"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2025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7725A7DB"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2026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7AA57D52"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2027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39C5A5A8"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2028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6E70E30A"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2029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7BC2DBA2"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2030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7D70D05B" w14:textId="1BAF27E3" w:rsidR="00171C6B" w:rsidRPr="00171C6B" w:rsidRDefault="00171C6B" w:rsidP="00171C6B">
            <w:pPr>
              <w:widowControl w:val="0"/>
              <w:spacing w:after="0" w:line="232" w:lineRule="auto"/>
              <w:jc w:val="both"/>
              <w:rPr>
                <w:rFonts w:ascii="Times New Roman" w:eastAsia="Times New Roman" w:hAnsi="Times New Roman"/>
                <w:kern w:val="2"/>
                <w:sz w:val="28"/>
                <w:szCs w:val="28"/>
                <w:lang w:eastAsia="ru-RU"/>
              </w:rPr>
            </w:pPr>
            <w:r w:rsidRPr="00171C6B">
              <w:rPr>
                <w:rFonts w:ascii="Times New Roman" w:hAnsi="Times New Roman"/>
                <w:kern w:val="2"/>
                <w:sz w:val="28"/>
                <w:szCs w:val="28"/>
              </w:rPr>
              <w:t>Объем средств бюджета Октябрьского района с</w:t>
            </w:r>
            <w:r w:rsidRPr="00171C6B">
              <w:rPr>
                <w:rFonts w:ascii="Times New Roman" w:hAnsi="Times New Roman"/>
                <w:kern w:val="2"/>
                <w:sz w:val="28"/>
                <w:szCs w:val="28"/>
              </w:rPr>
              <w:t>о</w:t>
            </w:r>
            <w:r w:rsidRPr="00171C6B">
              <w:rPr>
                <w:rFonts w:ascii="Times New Roman" w:hAnsi="Times New Roman"/>
                <w:kern w:val="2"/>
                <w:sz w:val="28"/>
                <w:szCs w:val="28"/>
              </w:rPr>
              <w:t xml:space="preserve">ставляет </w:t>
            </w:r>
            <w:r w:rsidR="007F21BC">
              <w:rPr>
                <w:rFonts w:ascii="Times New Roman" w:hAnsi="Times New Roman"/>
                <w:kern w:val="2"/>
                <w:sz w:val="28"/>
                <w:szCs w:val="28"/>
              </w:rPr>
              <w:t>195616,8</w:t>
            </w:r>
            <w:r w:rsidRPr="00171C6B">
              <w:rPr>
                <w:rFonts w:ascii="Times New Roman" w:hAnsi="Times New Roman"/>
                <w:kern w:val="2"/>
                <w:sz w:val="28"/>
                <w:szCs w:val="28"/>
              </w:rPr>
              <w:t xml:space="preserve"> </w:t>
            </w:r>
            <w:r w:rsidRPr="00171C6B">
              <w:rPr>
                <w:rFonts w:ascii="Times New Roman" w:eastAsia="Times New Roman" w:hAnsi="Times New Roman"/>
                <w:kern w:val="2"/>
                <w:sz w:val="28"/>
                <w:szCs w:val="28"/>
                <w:lang w:eastAsia="ru-RU"/>
              </w:rPr>
              <w:t>тыс. рублей, в том числе:</w:t>
            </w:r>
          </w:p>
          <w:p w14:paraId="6BF632A9" w14:textId="77777777" w:rsidR="00171C6B" w:rsidRPr="00171C6B" w:rsidRDefault="00171C6B" w:rsidP="00171C6B">
            <w:pPr>
              <w:widowControl w:val="0"/>
              <w:autoSpaceDE w:val="0"/>
              <w:autoSpaceDN w:val="0"/>
              <w:adjustRightInd w:val="0"/>
              <w:spacing w:after="0" w:line="232" w:lineRule="auto"/>
              <w:jc w:val="both"/>
              <w:rPr>
                <w:rFonts w:ascii="Times New Roman" w:hAnsi="Times New Roman"/>
                <w:kern w:val="2"/>
                <w:sz w:val="28"/>
                <w:szCs w:val="28"/>
                <w:lang w:eastAsia="ru-RU"/>
              </w:rPr>
            </w:pPr>
            <w:r w:rsidRPr="00171C6B">
              <w:rPr>
                <w:rFonts w:ascii="Times New Roman" w:hAnsi="Times New Roman"/>
                <w:kern w:val="2"/>
                <w:sz w:val="28"/>
                <w:szCs w:val="28"/>
                <w:lang w:eastAsia="ru-RU"/>
              </w:rPr>
              <w:t>в 2019 году – 3871,9 тыс. рублей;</w:t>
            </w:r>
          </w:p>
          <w:p w14:paraId="5F02641F" w14:textId="11EBE49F"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2020 году – </w:t>
            </w:r>
            <w:r w:rsidR="00C15973">
              <w:rPr>
                <w:rFonts w:ascii="Times New Roman" w:hAnsi="Times New Roman"/>
                <w:kern w:val="2"/>
                <w:sz w:val="28"/>
                <w:szCs w:val="28"/>
                <w:lang w:eastAsia="ru-RU"/>
              </w:rPr>
              <w:t>12819,5</w:t>
            </w:r>
            <w:r w:rsidRPr="00171C6B">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79C7D44C" w14:textId="615CC130"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2021 году – </w:t>
            </w:r>
            <w:r w:rsidR="00D20844">
              <w:rPr>
                <w:rFonts w:ascii="Times New Roman" w:eastAsia="Times New Roman" w:hAnsi="Times New Roman"/>
                <w:sz w:val="28"/>
                <w:szCs w:val="28"/>
                <w:lang w:eastAsia="ru-RU"/>
              </w:rPr>
              <w:t>18975,1</w:t>
            </w:r>
            <w:r w:rsidR="00D20844">
              <w:rPr>
                <w:rFonts w:ascii="Times New Roman" w:eastAsia="Times New Roman" w:hAnsi="Times New Roman"/>
                <w:sz w:val="24"/>
                <w:szCs w:val="24"/>
                <w:lang w:eastAsia="ru-RU"/>
              </w:rPr>
              <w:t xml:space="preserve"> </w:t>
            </w:r>
            <w:r w:rsidRPr="00171C6B">
              <w:rPr>
                <w:rFonts w:ascii="Times New Roman" w:eastAsia="Times New Roman" w:hAnsi="Times New Roman"/>
                <w:kern w:val="2"/>
                <w:sz w:val="28"/>
                <w:szCs w:val="28"/>
                <w:lang w:eastAsia="ru-RU"/>
              </w:rPr>
              <w:t>тыс. рублей;</w:t>
            </w:r>
          </w:p>
          <w:p w14:paraId="02285C0D" w14:textId="06D46329"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2022 году – </w:t>
            </w:r>
            <w:r w:rsidR="008D4B50">
              <w:rPr>
                <w:rFonts w:ascii="Times New Roman" w:hAnsi="Times New Roman"/>
                <w:kern w:val="2"/>
                <w:sz w:val="28"/>
                <w:szCs w:val="28"/>
                <w:lang w:eastAsia="ru-RU"/>
              </w:rPr>
              <w:t>15904,8</w:t>
            </w:r>
            <w:r w:rsidR="00D20844">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61601CB0" w14:textId="097B658D"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2023 году – </w:t>
            </w:r>
            <w:r w:rsidR="00BD0533">
              <w:rPr>
                <w:rFonts w:ascii="Times New Roman" w:hAnsi="Times New Roman"/>
                <w:kern w:val="2"/>
                <w:sz w:val="28"/>
                <w:szCs w:val="28"/>
                <w:lang w:eastAsia="ru-RU"/>
              </w:rPr>
              <w:t>17560,6</w:t>
            </w:r>
            <w:r w:rsidR="00D20844" w:rsidRPr="00171C6B">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3F396E19" w14:textId="7FCBD2F2"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2024 году – </w:t>
            </w:r>
            <w:r w:rsidR="00C1232A" w:rsidRPr="00C1232A">
              <w:rPr>
                <w:rFonts w:ascii="Times New Roman" w:hAnsi="Times New Roman"/>
                <w:kern w:val="2"/>
                <w:sz w:val="28"/>
                <w:szCs w:val="28"/>
                <w:lang w:eastAsia="ru-RU"/>
              </w:rPr>
              <w:t>17427,7</w:t>
            </w:r>
            <w:r w:rsidR="00C1232A">
              <w:rPr>
                <w:rFonts w:ascii="Times New Roman" w:hAnsi="Times New Roman"/>
                <w:kern w:val="2"/>
                <w:sz w:val="28"/>
                <w:szCs w:val="28"/>
                <w:lang w:eastAsia="ru-RU"/>
              </w:rPr>
              <w:t xml:space="preserve"> </w:t>
            </w:r>
            <w:r w:rsidRPr="00171C6B">
              <w:rPr>
                <w:rFonts w:ascii="Times New Roman" w:eastAsia="Times New Roman" w:hAnsi="Times New Roman"/>
                <w:kern w:val="2"/>
                <w:sz w:val="28"/>
                <w:szCs w:val="28"/>
                <w:lang w:eastAsia="ru-RU"/>
              </w:rPr>
              <w:t>тыс. рублей;</w:t>
            </w:r>
          </w:p>
          <w:p w14:paraId="19417D9E" w14:textId="698A7588"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2025 году – </w:t>
            </w:r>
            <w:r w:rsidR="00C1232A" w:rsidRPr="00C1232A">
              <w:rPr>
                <w:rFonts w:ascii="Times New Roman" w:hAnsi="Times New Roman"/>
                <w:kern w:val="2"/>
                <w:sz w:val="28"/>
                <w:szCs w:val="28"/>
                <w:lang w:eastAsia="ru-RU"/>
              </w:rPr>
              <w:t>17607,7</w:t>
            </w:r>
            <w:r w:rsidR="00C1232A">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007CC349" w14:textId="2027823C"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2026 году – </w:t>
            </w:r>
            <w:r w:rsidR="00C1232A" w:rsidRPr="00C1232A">
              <w:rPr>
                <w:rFonts w:ascii="Times New Roman" w:hAnsi="Times New Roman"/>
                <w:kern w:val="2"/>
                <w:sz w:val="28"/>
                <w:szCs w:val="28"/>
                <w:lang w:eastAsia="ru-RU"/>
              </w:rPr>
              <w:t>18289,9</w:t>
            </w:r>
            <w:r w:rsidR="007F21BC">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4D5C736D" w14:textId="26BBF743"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2027 году – </w:t>
            </w:r>
            <w:r w:rsidR="00C1232A" w:rsidRPr="00C1232A">
              <w:rPr>
                <w:rFonts w:ascii="Times New Roman" w:hAnsi="Times New Roman"/>
                <w:kern w:val="2"/>
                <w:sz w:val="28"/>
                <w:szCs w:val="28"/>
                <w:lang w:eastAsia="ru-RU"/>
              </w:rPr>
              <w:t>18289,9</w:t>
            </w:r>
            <w:r w:rsidR="007F21BC">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6EC5075E" w14:textId="1409996A"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2028 году – </w:t>
            </w:r>
            <w:r w:rsidR="00C1232A" w:rsidRPr="00C1232A">
              <w:rPr>
                <w:rFonts w:ascii="Times New Roman" w:hAnsi="Times New Roman"/>
                <w:kern w:val="2"/>
                <w:sz w:val="28"/>
                <w:szCs w:val="28"/>
                <w:lang w:eastAsia="ru-RU"/>
              </w:rPr>
              <w:t>18289,9</w:t>
            </w:r>
            <w:r w:rsidR="007F21BC">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17B8A699" w14:textId="3B5D447A"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2029 году – </w:t>
            </w:r>
            <w:r w:rsidR="007F21BC" w:rsidRPr="007F21BC">
              <w:rPr>
                <w:rFonts w:ascii="Times New Roman" w:hAnsi="Times New Roman"/>
                <w:kern w:val="2"/>
                <w:sz w:val="28"/>
                <w:szCs w:val="28"/>
                <w:lang w:eastAsia="ru-RU"/>
              </w:rPr>
              <w:t>18289,9</w:t>
            </w:r>
            <w:r w:rsidR="00BD0533" w:rsidRPr="00171C6B">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21DC0264" w14:textId="4F4F235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2030 году – </w:t>
            </w:r>
            <w:r w:rsidR="007F21BC" w:rsidRPr="007F21BC">
              <w:rPr>
                <w:rFonts w:ascii="Times New Roman" w:hAnsi="Times New Roman"/>
                <w:kern w:val="2"/>
                <w:sz w:val="28"/>
                <w:szCs w:val="28"/>
                <w:lang w:eastAsia="ru-RU"/>
              </w:rPr>
              <w:t>18289,9</w:t>
            </w:r>
            <w:r w:rsidR="007F21BC">
              <w:rPr>
                <w:rFonts w:ascii="Times New Roman" w:hAnsi="Times New Roman"/>
                <w:kern w:val="2"/>
                <w:sz w:val="28"/>
                <w:szCs w:val="28"/>
                <w:lang w:eastAsia="ru-RU"/>
              </w:rPr>
              <w:t xml:space="preserve"> </w:t>
            </w:r>
            <w:r w:rsidRPr="00171C6B">
              <w:rPr>
                <w:rFonts w:ascii="Times New Roman" w:hAnsi="Times New Roman"/>
                <w:kern w:val="2"/>
                <w:sz w:val="28"/>
                <w:szCs w:val="28"/>
                <w:lang w:eastAsia="ru-RU"/>
              </w:rPr>
              <w:t>тыс.</w:t>
            </w:r>
            <w:r w:rsidRPr="00171C6B">
              <w:rPr>
                <w:rFonts w:ascii="Times New Roman" w:eastAsia="Times New Roman" w:hAnsi="Times New Roman"/>
                <w:kern w:val="2"/>
                <w:sz w:val="28"/>
                <w:szCs w:val="28"/>
                <w:lang w:eastAsia="ru-RU"/>
              </w:rPr>
              <w:t xml:space="preserve"> рублей.</w:t>
            </w:r>
          </w:p>
          <w:p w14:paraId="105482C2" w14:textId="4EC15F6B" w:rsidR="00171C6B" w:rsidRPr="00171C6B" w:rsidRDefault="00171C6B" w:rsidP="00171C6B">
            <w:pPr>
              <w:widowControl w:val="0"/>
              <w:shd w:val="clear" w:color="auto" w:fill="FFFFFF"/>
              <w:spacing w:after="0" w:line="232" w:lineRule="auto"/>
              <w:jc w:val="both"/>
              <w:rPr>
                <w:rFonts w:ascii="Times New Roman" w:hAnsi="Times New Roman"/>
                <w:kern w:val="2"/>
                <w:sz w:val="28"/>
                <w:szCs w:val="28"/>
              </w:rPr>
            </w:pPr>
            <w:r w:rsidRPr="00171C6B">
              <w:rPr>
                <w:rFonts w:ascii="Times New Roman" w:hAnsi="Times New Roman"/>
                <w:kern w:val="2"/>
                <w:sz w:val="28"/>
                <w:szCs w:val="28"/>
              </w:rPr>
              <w:t xml:space="preserve">Объем средств внебюджетных источников составляет </w:t>
            </w:r>
            <w:r w:rsidRPr="00171C6B">
              <w:rPr>
                <w:rFonts w:ascii="Times New Roman" w:hAnsi="Times New Roman"/>
                <w:kern w:val="2"/>
                <w:sz w:val="28"/>
                <w:szCs w:val="28"/>
                <w:lang w:eastAsia="ru-RU"/>
              </w:rPr>
              <w:t>0,0</w:t>
            </w:r>
            <w:r w:rsidR="004942E3">
              <w:rPr>
                <w:rFonts w:ascii="Times New Roman" w:hAnsi="Times New Roman"/>
                <w:kern w:val="2"/>
                <w:sz w:val="28"/>
                <w:szCs w:val="28"/>
                <w:lang w:eastAsia="ru-RU"/>
              </w:rPr>
              <w:t xml:space="preserve"> </w:t>
            </w:r>
            <w:r w:rsidRPr="00171C6B">
              <w:rPr>
                <w:rFonts w:ascii="Times New Roman" w:hAnsi="Times New Roman"/>
                <w:kern w:val="2"/>
                <w:sz w:val="28"/>
                <w:szCs w:val="28"/>
              </w:rPr>
              <w:t>тыс. рублей, в том числе:</w:t>
            </w:r>
          </w:p>
          <w:p w14:paraId="15290A72" w14:textId="77777777" w:rsidR="00171C6B" w:rsidRPr="00171C6B" w:rsidRDefault="00171C6B" w:rsidP="00171C6B">
            <w:pPr>
              <w:widowControl w:val="0"/>
              <w:autoSpaceDE w:val="0"/>
              <w:autoSpaceDN w:val="0"/>
              <w:adjustRightInd w:val="0"/>
              <w:spacing w:after="0" w:line="232" w:lineRule="auto"/>
              <w:jc w:val="both"/>
              <w:rPr>
                <w:rFonts w:ascii="Times New Roman" w:hAnsi="Times New Roman"/>
                <w:kern w:val="2"/>
                <w:sz w:val="28"/>
                <w:szCs w:val="28"/>
                <w:lang w:eastAsia="ru-RU"/>
              </w:rPr>
            </w:pPr>
            <w:r w:rsidRPr="00171C6B">
              <w:rPr>
                <w:rFonts w:ascii="Times New Roman" w:hAnsi="Times New Roman"/>
                <w:kern w:val="2"/>
                <w:sz w:val="28"/>
                <w:szCs w:val="28"/>
                <w:lang w:eastAsia="ru-RU"/>
              </w:rPr>
              <w:t>в 2019 году – 0,0 тыс. рублей;</w:t>
            </w:r>
          </w:p>
          <w:p w14:paraId="62827334"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2020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418A9025"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2021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7BC8B7C0"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2022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5E3E388F"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2023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140CB0E0"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2024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45EA3C91"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2025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4622738C"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2026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32B798C7"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2027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486CD8BE"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2028 году – </w:t>
            </w:r>
            <w:r w:rsidRPr="00171C6B">
              <w:rPr>
                <w:rFonts w:ascii="Times New Roman" w:hAnsi="Times New Roman"/>
                <w:kern w:val="2"/>
                <w:sz w:val="28"/>
                <w:szCs w:val="28"/>
                <w:lang w:eastAsia="ru-RU"/>
              </w:rPr>
              <w:t xml:space="preserve">0,0 </w:t>
            </w:r>
            <w:r w:rsidRPr="00171C6B">
              <w:rPr>
                <w:rFonts w:ascii="Times New Roman" w:eastAsia="Times New Roman" w:hAnsi="Times New Roman"/>
                <w:kern w:val="2"/>
                <w:sz w:val="28"/>
                <w:szCs w:val="28"/>
                <w:lang w:eastAsia="ru-RU"/>
              </w:rPr>
              <w:t>тыс. рублей;</w:t>
            </w:r>
          </w:p>
          <w:p w14:paraId="12C3D1AF"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2029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7D4FE62F" w14:textId="77777777" w:rsidR="00171C6B" w:rsidRPr="00171C6B" w:rsidRDefault="00171C6B" w:rsidP="00171C6B">
            <w:pPr>
              <w:widowControl w:val="0"/>
              <w:autoSpaceDE w:val="0"/>
              <w:autoSpaceDN w:val="0"/>
              <w:adjustRightInd w:val="0"/>
              <w:spacing w:after="0" w:line="232"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lang w:eastAsia="ru-RU"/>
              </w:rPr>
              <w:t xml:space="preserve">в 2030 году – </w:t>
            </w:r>
            <w:r w:rsidRPr="00171C6B">
              <w:rPr>
                <w:rFonts w:ascii="Times New Roman" w:hAnsi="Times New Roman"/>
                <w:kern w:val="2"/>
                <w:sz w:val="28"/>
                <w:szCs w:val="28"/>
                <w:lang w:eastAsia="ru-RU"/>
              </w:rPr>
              <w:t>0,0 тыс.</w:t>
            </w:r>
            <w:r w:rsidRPr="00171C6B">
              <w:rPr>
                <w:rFonts w:ascii="Times New Roman" w:eastAsia="Times New Roman" w:hAnsi="Times New Roman"/>
                <w:kern w:val="2"/>
                <w:sz w:val="28"/>
                <w:szCs w:val="28"/>
                <w:lang w:eastAsia="ru-RU"/>
              </w:rPr>
              <w:t xml:space="preserve"> рублей.</w:t>
            </w:r>
          </w:p>
          <w:p w14:paraId="7D3EA171" w14:textId="77777777" w:rsidR="00171C6B" w:rsidRPr="00171C6B" w:rsidRDefault="00171C6B" w:rsidP="00171C6B">
            <w:pPr>
              <w:widowControl w:val="0"/>
              <w:spacing w:after="0" w:line="240" w:lineRule="auto"/>
              <w:jc w:val="both"/>
              <w:rPr>
                <w:rFonts w:ascii="Times New Roman" w:eastAsia="Times New Roman" w:hAnsi="Times New Roman"/>
                <w:bCs/>
                <w:color w:val="FF0000"/>
                <w:sz w:val="28"/>
                <w:szCs w:val="28"/>
                <w:lang w:eastAsia="ru-RU"/>
              </w:rPr>
            </w:pPr>
          </w:p>
        </w:tc>
      </w:tr>
      <w:tr w:rsidR="00171C6B" w:rsidRPr="00171C6B" w14:paraId="5F9AF9CA" w14:textId="77777777" w:rsidTr="00DD542C">
        <w:trPr>
          <w:jc w:val="center"/>
        </w:trPr>
        <w:tc>
          <w:tcPr>
            <w:tcW w:w="3052" w:type="dxa"/>
            <w:tcMar>
              <w:left w:w="28" w:type="dxa"/>
              <w:right w:w="28" w:type="dxa"/>
            </w:tcMar>
          </w:tcPr>
          <w:p w14:paraId="161866C8"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r w:rsidRPr="00171C6B">
              <w:rPr>
                <w:rFonts w:ascii="Times New Roman" w:eastAsia="Times New Roman" w:hAnsi="Times New Roman"/>
                <w:sz w:val="28"/>
                <w:szCs w:val="28"/>
                <w:lang w:eastAsia="ru-RU"/>
              </w:rPr>
              <w:lastRenderedPageBreak/>
              <w:t xml:space="preserve">Ожидаемые результаты </w:t>
            </w:r>
            <w:r w:rsidRPr="00171C6B">
              <w:rPr>
                <w:rFonts w:ascii="Times New Roman" w:eastAsia="Times New Roman" w:hAnsi="Times New Roman"/>
                <w:sz w:val="28"/>
                <w:szCs w:val="28"/>
                <w:lang w:eastAsia="ru-RU"/>
              </w:rPr>
              <w:lastRenderedPageBreak/>
              <w:t>реализации муниц</w:t>
            </w:r>
            <w:r w:rsidRPr="00171C6B">
              <w:rPr>
                <w:rFonts w:ascii="Times New Roman" w:eastAsia="Times New Roman" w:hAnsi="Times New Roman"/>
                <w:sz w:val="28"/>
                <w:szCs w:val="28"/>
                <w:lang w:eastAsia="ru-RU"/>
              </w:rPr>
              <w:t>и</w:t>
            </w:r>
            <w:r w:rsidRPr="00171C6B">
              <w:rPr>
                <w:rFonts w:ascii="Times New Roman" w:eastAsia="Times New Roman" w:hAnsi="Times New Roman"/>
                <w:sz w:val="28"/>
                <w:szCs w:val="28"/>
                <w:lang w:eastAsia="ru-RU"/>
              </w:rPr>
              <w:t>пальной программы О</w:t>
            </w:r>
            <w:r w:rsidRPr="00171C6B">
              <w:rPr>
                <w:rFonts w:ascii="Times New Roman" w:eastAsia="Times New Roman" w:hAnsi="Times New Roman"/>
                <w:sz w:val="28"/>
                <w:szCs w:val="28"/>
                <w:lang w:eastAsia="ru-RU"/>
              </w:rPr>
              <w:t>к</w:t>
            </w:r>
            <w:r w:rsidRPr="00171C6B">
              <w:rPr>
                <w:rFonts w:ascii="Times New Roman" w:eastAsia="Times New Roman" w:hAnsi="Times New Roman"/>
                <w:sz w:val="28"/>
                <w:szCs w:val="28"/>
                <w:lang w:eastAsia="ru-RU"/>
              </w:rPr>
              <w:t>тябрьского района</w:t>
            </w:r>
          </w:p>
          <w:p w14:paraId="412BB7F6" w14:textId="77777777" w:rsidR="00171C6B" w:rsidRPr="00171C6B" w:rsidRDefault="00171C6B" w:rsidP="00171C6B">
            <w:pPr>
              <w:widowControl w:val="0"/>
              <w:spacing w:after="0" w:line="240" w:lineRule="auto"/>
              <w:rPr>
                <w:rFonts w:ascii="Times New Roman" w:eastAsia="Times New Roman" w:hAnsi="Times New Roman"/>
                <w:sz w:val="28"/>
                <w:szCs w:val="28"/>
                <w:lang w:eastAsia="ru-RU"/>
              </w:rPr>
            </w:pPr>
          </w:p>
        </w:tc>
        <w:tc>
          <w:tcPr>
            <w:tcW w:w="6492" w:type="dxa"/>
            <w:tcMar>
              <w:left w:w="28" w:type="dxa"/>
              <w:right w:w="28" w:type="dxa"/>
            </w:tcMar>
          </w:tcPr>
          <w:p w14:paraId="453D1FC6" w14:textId="3AF48896"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kern w:val="2"/>
                <w:sz w:val="28"/>
                <w:szCs w:val="28"/>
              </w:rPr>
              <w:lastRenderedPageBreak/>
              <w:t>Снижение рисков возникновения пожаров, чрезв</w:t>
            </w:r>
            <w:r w:rsidRPr="00171C6B">
              <w:rPr>
                <w:rFonts w:ascii="Times New Roman" w:eastAsia="Times New Roman" w:hAnsi="Times New Roman"/>
                <w:kern w:val="2"/>
                <w:sz w:val="28"/>
                <w:szCs w:val="28"/>
              </w:rPr>
              <w:t>ы</w:t>
            </w:r>
            <w:r w:rsidRPr="00171C6B">
              <w:rPr>
                <w:rFonts w:ascii="Times New Roman" w:eastAsia="Times New Roman" w:hAnsi="Times New Roman"/>
                <w:kern w:val="2"/>
                <w:sz w:val="28"/>
                <w:szCs w:val="28"/>
              </w:rPr>
              <w:lastRenderedPageBreak/>
              <w:t>чайных ситуаций, несчастных случаев на воде и смягчение их</w:t>
            </w:r>
            <w:r w:rsidR="004942E3">
              <w:rPr>
                <w:rFonts w:ascii="Times New Roman" w:eastAsia="Times New Roman" w:hAnsi="Times New Roman"/>
                <w:kern w:val="2"/>
                <w:sz w:val="28"/>
                <w:szCs w:val="28"/>
              </w:rPr>
              <w:t xml:space="preserve"> </w:t>
            </w:r>
            <w:r w:rsidRPr="00171C6B">
              <w:rPr>
                <w:rFonts w:ascii="Times New Roman" w:eastAsia="Times New Roman" w:hAnsi="Times New Roman"/>
                <w:kern w:val="2"/>
                <w:sz w:val="28"/>
                <w:szCs w:val="28"/>
              </w:rPr>
              <w:t>возможных последствий;</w:t>
            </w:r>
          </w:p>
          <w:p w14:paraId="54F8CCBD"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kern w:val="2"/>
                <w:sz w:val="28"/>
                <w:szCs w:val="28"/>
              </w:rPr>
              <w:t xml:space="preserve">повышение уровня безопасности населения </w:t>
            </w:r>
            <w:r w:rsidRPr="00171C6B">
              <w:rPr>
                <w:rFonts w:ascii="Times New Roman" w:eastAsia="Times New Roman" w:hAnsi="Times New Roman"/>
                <w:kern w:val="2"/>
                <w:sz w:val="28"/>
                <w:szCs w:val="28"/>
              </w:rPr>
              <w:br/>
              <w:t>от чрезвычайных ситуаций природного и техноге</w:t>
            </w:r>
            <w:r w:rsidRPr="00171C6B">
              <w:rPr>
                <w:rFonts w:ascii="Times New Roman" w:eastAsia="Times New Roman" w:hAnsi="Times New Roman"/>
                <w:kern w:val="2"/>
                <w:sz w:val="28"/>
                <w:szCs w:val="28"/>
              </w:rPr>
              <w:t>н</w:t>
            </w:r>
            <w:r w:rsidRPr="00171C6B">
              <w:rPr>
                <w:rFonts w:ascii="Times New Roman" w:eastAsia="Times New Roman" w:hAnsi="Times New Roman"/>
                <w:kern w:val="2"/>
                <w:sz w:val="28"/>
                <w:szCs w:val="28"/>
              </w:rPr>
              <w:t>ного характера, пожаров и происшествий на водных объектах;</w:t>
            </w:r>
          </w:p>
          <w:p w14:paraId="67D35862"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kern w:val="2"/>
                <w:sz w:val="28"/>
                <w:szCs w:val="28"/>
              </w:rPr>
              <w:t>повышение уровня оперативности реагирования п</w:t>
            </w:r>
            <w:r w:rsidRPr="00171C6B">
              <w:rPr>
                <w:rFonts w:ascii="Times New Roman" w:eastAsia="Times New Roman" w:hAnsi="Times New Roman"/>
                <w:kern w:val="2"/>
                <w:sz w:val="28"/>
                <w:szCs w:val="28"/>
              </w:rPr>
              <w:t>о</w:t>
            </w:r>
            <w:r w:rsidRPr="00171C6B">
              <w:rPr>
                <w:rFonts w:ascii="Times New Roman" w:eastAsia="Times New Roman" w:hAnsi="Times New Roman"/>
                <w:kern w:val="2"/>
                <w:sz w:val="28"/>
                <w:szCs w:val="28"/>
              </w:rPr>
              <w:t>жарных и спасательных подразделений;</w:t>
            </w:r>
          </w:p>
          <w:p w14:paraId="31F28CC2" w14:textId="01324A85"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kern w:val="2"/>
                <w:sz w:val="28"/>
                <w:szCs w:val="28"/>
              </w:rPr>
              <w:t>улучшение процесса и повышение уровня подгото</w:t>
            </w:r>
            <w:r w:rsidRPr="00171C6B">
              <w:rPr>
                <w:rFonts w:ascii="Times New Roman" w:eastAsia="Times New Roman" w:hAnsi="Times New Roman"/>
                <w:kern w:val="2"/>
                <w:sz w:val="28"/>
                <w:szCs w:val="28"/>
              </w:rPr>
              <w:t>в</w:t>
            </w:r>
            <w:r w:rsidRPr="00171C6B">
              <w:rPr>
                <w:rFonts w:ascii="Times New Roman" w:eastAsia="Times New Roman" w:hAnsi="Times New Roman"/>
                <w:kern w:val="2"/>
                <w:sz w:val="28"/>
                <w:szCs w:val="28"/>
              </w:rPr>
              <w:t xml:space="preserve">ки </w:t>
            </w:r>
            <w:r w:rsidRPr="00171C6B">
              <w:rPr>
                <w:rFonts w:ascii="Times New Roman" w:eastAsia="Times New Roman" w:hAnsi="Times New Roman"/>
                <w:bCs/>
                <w:kern w:val="2"/>
                <w:sz w:val="28"/>
                <w:szCs w:val="28"/>
              </w:rPr>
              <w:t>работников гражданской обороны, уполномоче</w:t>
            </w:r>
            <w:r w:rsidRPr="00171C6B">
              <w:rPr>
                <w:rFonts w:ascii="Times New Roman" w:eastAsia="Times New Roman" w:hAnsi="Times New Roman"/>
                <w:bCs/>
                <w:kern w:val="2"/>
                <w:sz w:val="28"/>
                <w:szCs w:val="28"/>
              </w:rPr>
              <w:t>н</w:t>
            </w:r>
            <w:r w:rsidRPr="00171C6B">
              <w:rPr>
                <w:rFonts w:ascii="Times New Roman" w:eastAsia="Times New Roman" w:hAnsi="Times New Roman"/>
                <w:bCs/>
                <w:kern w:val="2"/>
                <w:sz w:val="28"/>
                <w:szCs w:val="28"/>
              </w:rPr>
              <w:t>ных работников территориальной (районной) подс</w:t>
            </w:r>
            <w:r w:rsidRPr="00171C6B">
              <w:rPr>
                <w:rFonts w:ascii="Times New Roman" w:eastAsia="Times New Roman" w:hAnsi="Times New Roman"/>
                <w:bCs/>
                <w:kern w:val="2"/>
                <w:sz w:val="28"/>
                <w:szCs w:val="28"/>
              </w:rPr>
              <w:t>и</w:t>
            </w:r>
            <w:r w:rsidRPr="00171C6B">
              <w:rPr>
                <w:rFonts w:ascii="Times New Roman" w:eastAsia="Times New Roman" w:hAnsi="Times New Roman"/>
                <w:bCs/>
                <w:kern w:val="2"/>
                <w:sz w:val="28"/>
                <w:szCs w:val="28"/>
              </w:rPr>
              <w:t>стемы единой государственной системы предупр</w:t>
            </w:r>
            <w:r w:rsidRPr="00171C6B">
              <w:rPr>
                <w:rFonts w:ascii="Times New Roman" w:eastAsia="Times New Roman" w:hAnsi="Times New Roman"/>
                <w:bCs/>
                <w:kern w:val="2"/>
                <w:sz w:val="28"/>
                <w:szCs w:val="28"/>
              </w:rPr>
              <w:t>е</w:t>
            </w:r>
            <w:r w:rsidRPr="00171C6B">
              <w:rPr>
                <w:rFonts w:ascii="Times New Roman" w:eastAsia="Times New Roman" w:hAnsi="Times New Roman"/>
                <w:bCs/>
                <w:kern w:val="2"/>
                <w:sz w:val="28"/>
                <w:szCs w:val="28"/>
              </w:rPr>
              <w:t>ждения и</w:t>
            </w:r>
            <w:r w:rsidR="004942E3">
              <w:rPr>
                <w:rFonts w:ascii="Times New Roman" w:eastAsia="Times New Roman" w:hAnsi="Times New Roman"/>
                <w:bCs/>
                <w:kern w:val="2"/>
                <w:sz w:val="28"/>
                <w:szCs w:val="28"/>
              </w:rPr>
              <w:t xml:space="preserve"> </w:t>
            </w:r>
            <w:r w:rsidRPr="00171C6B">
              <w:rPr>
                <w:rFonts w:ascii="Times New Roman" w:eastAsia="Times New Roman" w:hAnsi="Times New Roman"/>
                <w:bCs/>
                <w:kern w:val="2"/>
                <w:sz w:val="28"/>
                <w:szCs w:val="28"/>
              </w:rPr>
              <w:t>ликвидации чрезвычайных ситуаций, в том числе диспетчеров, операторов системы-112;</w:t>
            </w:r>
          </w:p>
          <w:p w14:paraId="410EAA32"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bCs/>
                <w:kern w:val="2"/>
                <w:sz w:val="28"/>
                <w:szCs w:val="28"/>
              </w:rPr>
              <w:t>обеспечение хранения и обновления материального резерва для ликвидации крупномасштабных чрезв</w:t>
            </w:r>
            <w:r w:rsidRPr="00171C6B">
              <w:rPr>
                <w:rFonts w:ascii="Times New Roman" w:eastAsia="Times New Roman" w:hAnsi="Times New Roman"/>
                <w:bCs/>
                <w:kern w:val="2"/>
                <w:sz w:val="28"/>
                <w:szCs w:val="28"/>
              </w:rPr>
              <w:t>ы</w:t>
            </w:r>
            <w:r w:rsidRPr="00171C6B">
              <w:rPr>
                <w:rFonts w:ascii="Times New Roman" w:eastAsia="Times New Roman" w:hAnsi="Times New Roman"/>
                <w:bCs/>
                <w:kern w:val="2"/>
                <w:sz w:val="28"/>
                <w:szCs w:val="28"/>
              </w:rPr>
              <w:t>чайных ситуаций;</w:t>
            </w:r>
          </w:p>
          <w:p w14:paraId="6AA41116" w14:textId="13212A68"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bCs/>
                <w:kern w:val="2"/>
                <w:sz w:val="28"/>
                <w:szCs w:val="28"/>
              </w:rPr>
              <w:t>улучшение системы информирования населения О</w:t>
            </w:r>
            <w:r w:rsidRPr="00171C6B">
              <w:rPr>
                <w:rFonts w:ascii="Times New Roman" w:eastAsia="Times New Roman" w:hAnsi="Times New Roman"/>
                <w:bCs/>
                <w:kern w:val="2"/>
                <w:sz w:val="28"/>
                <w:szCs w:val="28"/>
              </w:rPr>
              <w:t>к</w:t>
            </w:r>
            <w:r w:rsidRPr="00171C6B">
              <w:rPr>
                <w:rFonts w:ascii="Times New Roman" w:eastAsia="Times New Roman" w:hAnsi="Times New Roman"/>
                <w:bCs/>
                <w:kern w:val="2"/>
                <w:sz w:val="28"/>
                <w:szCs w:val="28"/>
              </w:rPr>
              <w:t>тябрьского района для своевременного доведения информации об</w:t>
            </w:r>
            <w:r w:rsidR="004942E3">
              <w:rPr>
                <w:rFonts w:ascii="Times New Roman" w:eastAsia="Times New Roman" w:hAnsi="Times New Roman"/>
                <w:bCs/>
                <w:kern w:val="2"/>
                <w:sz w:val="28"/>
                <w:szCs w:val="28"/>
              </w:rPr>
              <w:t xml:space="preserve"> </w:t>
            </w:r>
            <w:r w:rsidRPr="00171C6B">
              <w:rPr>
                <w:rFonts w:ascii="Times New Roman" w:eastAsia="Times New Roman" w:hAnsi="Times New Roman"/>
                <w:bCs/>
                <w:kern w:val="2"/>
                <w:sz w:val="28"/>
                <w:szCs w:val="28"/>
              </w:rPr>
              <w:t>угрозе и возникновении чрезвыча</w:t>
            </w:r>
            <w:r w:rsidRPr="00171C6B">
              <w:rPr>
                <w:rFonts w:ascii="Times New Roman" w:eastAsia="Times New Roman" w:hAnsi="Times New Roman"/>
                <w:bCs/>
                <w:kern w:val="2"/>
                <w:sz w:val="28"/>
                <w:szCs w:val="28"/>
              </w:rPr>
              <w:t>й</w:t>
            </w:r>
            <w:r w:rsidRPr="00171C6B">
              <w:rPr>
                <w:rFonts w:ascii="Times New Roman" w:eastAsia="Times New Roman" w:hAnsi="Times New Roman"/>
                <w:bCs/>
                <w:kern w:val="2"/>
                <w:sz w:val="28"/>
                <w:szCs w:val="28"/>
              </w:rPr>
              <w:t>ных ситуаций;</w:t>
            </w:r>
          </w:p>
          <w:p w14:paraId="3330596D" w14:textId="4853085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bCs/>
                <w:kern w:val="2"/>
                <w:sz w:val="28"/>
                <w:szCs w:val="28"/>
              </w:rPr>
            </w:pPr>
            <w:r w:rsidRPr="00171C6B">
              <w:rPr>
                <w:rFonts w:ascii="Times New Roman" w:eastAsia="Times New Roman" w:hAnsi="Times New Roman"/>
                <w:bCs/>
                <w:kern w:val="2"/>
                <w:sz w:val="28"/>
                <w:szCs w:val="28"/>
              </w:rPr>
              <w:t>проведение профилактических мероприятий по</w:t>
            </w:r>
            <w:r w:rsidR="004942E3">
              <w:rPr>
                <w:rFonts w:ascii="Times New Roman" w:eastAsia="Times New Roman" w:hAnsi="Times New Roman"/>
                <w:bCs/>
                <w:kern w:val="2"/>
                <w:sz w:val="28"/>
                <w:szCs w:val="28"/>
              </w:rPr>
              <w:t xml:space="preserve"> </w:t>
            </w:r>
            <w:r w:rsidRPr="00171C6B">
              <w:rPr>
                <w:rFonts w:ascii="Times New Roman" w:eastAsia="Times New Roman" w:hAnsi="Times New Roman"/>
                <w:bCs/>
                <w:kern w:val="2"/>
                <w:sz w:val="28"/>
                <w:szCs w:val="28"/>
              </w:rPr>
              <w:t>предотвращению пожаров, чрезвычайных ситуаций и</w:t>
            </w:r>
            <w:r w:rsidR="004942E3">
              <w:rPr>
                <w:rFonts w:ascii="Times New Roman" w:eastAsia="Times New Roman" w:hAnsi="Times New Roman"/>
                <w:bCs/>
                <w:kern w:val="2"/>
                <w:sz w:val="28"/>
                <w:szCs w:val="28"/>
              </w:rPr>
              <w:t xml:space="preserve"> </w:t>
            </w:r>
            <w:r w:rsidRPr="00171C6B">
              <w:rPr>
                <w:rFonts w:ascii="Times New Roman" w:eastAsia="Times New Roman" w:hAnsi="Times New Roman"/>
                <w:bCs/>
                <w:kern w:val="2"/>
                <w:sz w:val="28"/>
                <w:szCs w:val="28"/>
              </w:rPr>
              <w:t>происшествий на воде;</w:t>
            </w:r>
          </w:p>
          <w:p w14:paraId="60E37BAB"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bCs/>
                <w:kern w:val="2"/>
                <w:sz w:val="28"/>
                <w:szCs w:val="28"/>
              </w:rPr>
              <w:t xml:space="preserve">повышение готовности населения к действиям при возникновении пожаров, чрезвычайных ситуаций </w:t>
            </w:r>
            <w:r w:rsidRPr="00171C6B">
              <w:rPr>
                <w:rFonts w:ascii="Times New Roman" w:eastAsia="Times New Roman" w:hAnsi="Times New Roman"/>
                <w:bCs/>
                <w:kern w:val="2"/>
                <w:sz w:val="28"/>
                <w:szCs w:val="28"/>
              </w:rPr>
              <w:br/>
              <w:t>и происшествий на воде;</w:t>
            </w:r>
          </w:p>
          <w:p w14:paraId="120C3D7E"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kern w:val="2"/>
                <w:sz w:val="28"/>
                <w:szCs w:val="28"/>
              </w:rPr>
              <w:t>повышение общего уровня общественной безопасн</w:t>
            </w:r>
            <w:r w:rsidRPr="00171C6B">
              <w:rPr>
                <w:rFonts w:ascii="Times New Roman" w:eastAsia="Times New Roman" w:hAnsi="Times New Roman"/>
                <w:kern w:val="2"/>
                <w:sz w:val="28"/>
                <w:szCs w:val="28"/>
              </w:rPr>
              <w:t>о</w:t>
            </w:r>
            <w:r w:rsidRPr="00171C6B">
              <w:rPr>
                <w:rFonts w:ascii="Times New Roman" w:eastAsia="Times New Roman" w:hAnsi="Times New Roman"/>
                <w:kern w:val="2"/>
                <w:sz w:val="28"/>
                <w:szCs w:val="28"/>
              </w:rPr>
              <w:t xml:space="preserve">сти, </w:t>
            </w:r>
            <w:r w:rsidRPr="00171C6B">
              <w:rPr>
                <w:rFonts w:ascii="Times New Roman" w:eastAsia="Times New Roman" w:hAnsi="Times New Roman"/>
                <w:spacing w:val="-4"/>
                <w:kern w:val="2"/>
                <w:sz w:val="28"/>
                <w:szCs w:val="28"/>
              </w:rPr>
              <w:t>правопорядка и безопасности среды обитания на территории</w:t>
            </w:r>
            <w:r w:rsidRPr="00171C6B">
              <w:rPr>
                <w:rFonts w:ascii="Times New Roman" w:eastAsia="Times New Roman" w:hAnsi="Times New Roman"/>
                <w:kern w:val="2"/>
                <w:sz w:val="28"/>
                <w:szCs w:val="28"/>
              </w:rPr>
              <w:t xml:space="preserve"> Октябрьского района;</w:t>
            </w:r>
          </w:p>
          <w:p w14:paraId="7A9FD39A" w14:textId="2C01DEB0"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lang w:eastAsia="ru-RU"/>
              </w:rPr>
            </w:pPr>
            <w:r w:rsidRPr="00171C6B">
              <w:rPr>
                <w:rFonts w:ascii="Times New Roman" w:eastAsia="Times New Roman" w:hAnsi="Times New Roman"/>
                <w:kern w:val="2"/>
                <w:sz w:val="28"/>
                <w:szCs w:val="28"/>
              </w:rPr>
              <w:t>повышение оперативности взаимодействия дежу</w:t>
            </w:r>
            <w:r w:rsidRPr="00171C6B">
              <w:rPr>
                <w:rFonts w:ascii="Times New Roman" w:eastAsia="Times New Roman" w:hAnsi="Times New Roman"/>
                <w:kern w:val="2"/>
                <w:sz w:val="28"/>
                <w:szCs w:val="28"/>
              </w:rPr>
              <w:t>р</w:t>
            </w:r>
            <w:r w:rsidRPr="00171C6B">
              <w:rPr>
                <w:rFonts w:ascii="Times New Roman" w:eastAsia="Times New Roman" w:hAnsi="Times New Roman"/>
                <w:kern w:val="2"/>
                <w:sz w:val="28"/>
                <w:szCs w:val="28"/>
              </w:rPr>
              <w:t>ных, диспетчерских, муниципальных служб при ре</w:t>
            </w:r>
            <w:r w:rsidRPr="00171C6B">
              <w:rPr>
                <w:rFonts w:ascii="Times New Roman" w:eastAsia="Times New Roman" w:hAnsi="Times New Roman"/>
                <w:kern w:val="2"/>
                <w:sz w:val="28"/>
                <w:szCs w:val="28"/>
              </w:rPr>
              <w:t>а</w:t>
            </w:r>
            <w:r w:rsidRPr="00171C6B">
              <w:rPr>
                <w:rFonts w:ascii="Times New Roman" w:eastAsia="Times New Roman" w:hAnsi="Times New Roman"/>
                <w:kern w:val="2"/>
                <w:sz w:val="28"/>
                <w:szCs w:val="28"/>
              </w:rPr>
              <w:t>гировании на</w:t>
            </w:r>
            <w:r w:rsidR="004942E3">
              <w:rPr>
                <w:rFonts w:ascii="Times New Roman" w:eastAsia="Times New Roman" w:hAnsi="Times New Roman"/>
                <w:kern w:val="2"/>
                <w:sz w:val="28"/>
                <w:szCs w:val="28"/>
              </w:rPr>
              <w:t xml:space="preserve"> </w:t>
            </w:r>
            <w:r w:rsidRPr="00171C6B">
              <w:rPr>
                <w:rFonts w:ascii="Times New Roman" w:eastAsia="Times New Roman" w:hAnsi="Times New Roman"/>
                <w:kern w:val="2"/>
                <w:sz w:val="28"/>
                <w:szCs w:val="28"/>
              </w:rPr>
              <w:t>угрозы общественной безопасности, правопорядка и</w:t>
            </w:r>
            <w:r w:rsidR="004942E3">
              <w:rPr>
                <w:rFonts w:ascii="Times New Roman" w:eastAsia="Times New Roman" w:hAnsi="Times New Roman"/>
                <w:kern w:val="2"/>
                <w:sz w:val="28"/>
                <w:szCs w:val="28"/>
              </w:rPr>
              <w:t xml:space="preserve"> </w:t>
            </w:r>
            <w:r w:rsidRPr="00171C6B">
              <w:rPr>
                <w:rFonts w:ascii="Times New Roman" w:eastAsia="Times New Roman" w:hAnsi="Times New Roman"/>
                <w:kern w:val="2"/>
                <w:sz w:val="28"/>
                <w:szCs w:val="28"/>
              </w:rPr>
              <w:t>безопасности среды обитания на территории муниципальных образований Октябр</w:t>
            </w:r>
            <w:r w:rsidRPr="00171C6B">
              <w:rPr>
                <w:rFonts w:ascii="Times New Roman" w:eastAsia="Times New Roman" w:hAnsi="Times New Roman"/>
                <w:kern w:val="2"/>
                <w:sz w:val="28"/>
                <w:szCs w:val="28"/>
              </w:rPr>
              <w:t>ь</w:t>
            </w:r>
            <w:r w:rsidRPr="00171C6B">
              <w:rPr>
                <w:rFonts w:ascii="Times New Roman" w:eastAsia="Times New Roman" w:hAnsi="Times New Roman"/>
                <w:kern w:val="2"/>
                <w:sz w:val="28"/>
                <w:szCs w:val="28"/>
              </w:rPr>
              <w:t>ского района;</w:t>
            </w:r>
          </w:p>
          <w:p w14:paraId="6085AA10"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eastAsia="Times New Roman" w:hAnsi="Times New Roman"/>
                <w:kern w:val="2"/>
                <w:sz w:val="28"/>
                <w:szCs w:val="28"/>
              </w:rPr>
              <w:t>повышение качества мероприятий по прогнозиров</w:t>
            </w:r>
            <w:r w:rsidRPr="00171C6B">
              <w:rPr>
                <w:rFonts w:ascii="Times New Roman" w:eastAsia="Times New Roman" w:hAnsi="Times New Roman"/>
                <w:kern w:val="2"/>
                <w:sz w:val="28"/>
                <w:szCs w:val="28"/>
              </w:rPr>
              <w:t>а</w:t>
            </w:r>
            <w:r w:rsidRPr="00171C6B">
              <w:rPr>
                <w:rFonts w:ascii="Times New Roman" w:eastAsia="Times New Roman" w:hAnsi="Times New Roman"/>
                <w:kern w:val="2"/>
                <w:sz w:val="28"/>
                <w:szCs w:val="28"/>
              </w:rPr>
              <w:t xml:space="preserve">нию, мониторингу, предупреждению и ликвидации возможных угроз, а также по </w:t>
            </w:r>
            <w:proofErr w:type="gramStart"/>
            <w:r w:rsidRPr="00171C6B">
              <w:rPr>
                <w:rFonts w:ascii="Times New Roman" w:eastAsia="Times New Roman" w:hAnsi="Times New Roman"/>
                <w:kern w:val="2"/>
                <w:sz w:val="28"/>
                <w:szCs w:val="28"/>
              </w:rPr>
              <w:t>контролю за</w:t>
            </w:r>
            <w:proofErr w:type="gramEnd"/>
            <w:r w:rsidRPr="00171C6B">
              <w:rPr>
                <w:rFonts w:ascii="Times New Roman" w:eastAsia="Times New Roman" w:hAnsi="Times New Roman"/>
                <w:kern w:val="2"/>
                <w:sz w:val="28"/>
                <w:szCs w:val="28"/>
              </w:rPr>
              <w:t xml:space="preserve"> устранен</w:t>
            </w:r>
            <w:r w:rsidRPr="00171C6B">
              <w:rPr>
                <w:rFonts w:ascii="Times New Roman" w:eastAsia="Times New Roman" w:hAnsi="Times New Roman"/>
                <w:kern w:val="2"/>
                <w:sz w:val="28"/>
                <w:szCs w:val="28"/>
              </w:rPr>
              <w:t>и</w:t>
            </w:r>
            <w:r w:rsidRPr="00171C6B">
              <w:rPr>
                <w:rFonts w:ascii="Times New Roman" w:eastAsia="Times New Roman" w:hAnsi="Times New Roman"/>
                <w:kern w:val="2"/>
                <w:sz w:val="28"/>
                <w:szCs w:val="28"/>
              </w:rPr>
              <w:t>ем последствий чрезвычайных ситуаций и правон</w:t>
            </w:r>
            <w:r w:rsidRPr="00171C6B">
              <w:rPr>
                <w:rFonts w:ascii="Times New Roman" w:eastAsia="Times New Roman" w:hAnsi="Times New Roman"/>
                <w:kern w:val="2"/>
                <w:sz w:val="28"/>
                <w:szCs w:val="28"/>
              </w:rPr>
              <w:t>а</w:t>
            </w:r>
            <w:r w:rsidRPr="00171C6B">
              <w:rPr>
                <w:rFonts w:ascii="Times New Roman" w:eastAsia="Times New Roman" w:hAnsi="Times New Roman"/>
                <w:kern w:val="2"/>
                <w:sz w:val="28"/>
                <w:szCs w:val="28"/>
              </w:rPr>
              <w:t>рушений.</w:t>
            </w:r>
          </w:p>
          <w:p w14:paraId="02DA100B" w14:textId="77777777" w:rsidR="00171C6B" w:rsidRPr="00171C6B" w:rsidRDefault="00171C6B" w:rsidP="00171C6B">
            <w:pPr>
              <w:widowControl w:val="0"/>
              <w:autoSpaceDE w:val="0"/>
              <w:autoSpaceDN w:val="0"/>
              <w:adjustRightInd w:val="0"/>
              <w:spacing w:after="0" w:line="240" w:lineRule="auto"/>
              <w:jc w:val="both"/>
              <w:rPr>
                <w:rFonts w:ascii="Times New Roman" w:eastAsia="Times New Roman" w:hAnsi="Times New Roman"/>
                <w:kern w:val="2"/>
                <w:sz w:val="28"/>
                <w:szCs w:val="28"/>
              </w:rPr>
            </w:pPr>
            <w:r w:rsidRPr="00171C6B">
              <w:rPr>
                <w:rFonts w:ascii="Times New Roman" w:hAnsi="Times New Roman"/>
                <w:color w:val="000000"/>
                <w:sz w:val="28"/>
                <w:szCs w:val="28"/>
                <w:shd w:val="clear" w:color="auto" w:fill="FFFFFF"/>
              </w:rPr>
              <w:t>увеличение видов и объемов аварийно-спасательных ра</w:t>
            </w:r>
            <w:r w:rsidR="0039664C">
              <w:rPr>
                <w:rFonts w:ascii="Times New Roman" w:hAnsi="Times New Roman"/>
                <w:color w:val="000000"/>
                <w:sz w:val="28"/>
                <w:szCs w:val="28"/>
                <w:shd w:val="clear" w:color="auto" w:fill="FFFFFF"/>
              </w:rPr>
              <w:t xml:space="preserve">бот, </w:t>
            </w:r>
            <w:r w:rsidRPr="00171C6B">
              <w:rPr>
                <w:rFonts w:ascii="Times New Roman" w:hAnsi="Times New Roman"/>
                <w:color w:val="000000"/>
                <w:sz w:val="28"/>
                <w:szCs w:val="28"/>
                <w:shd w:val="clear" w:color="auto" w:fill="FFFFFF"/>
              </w:rPr>
              <w:t>разрешенных для выполнения аварийно-спасательным формированием;</w:t>
            </w:r>
          </w:p>
          <w:p w14:paraId="02A61C83" w14:textId="77777777" w:rsidR="00171C6B" w:rsidRPr="00171C6B" w:rsidRDefault="00171C6B" w:rsidP="00171C6B">
            <w:pPr>
              <w:widowControl w:val="0"/>
              <w:tabs>
                <w:tab w:val="left" w:pos="1245"/>
              </w:tabs>
              <w:spacing w:after="0" w:line="240" w:lineRule="auto"/>
              <w:rPr>
                <w:rFonts w:ascii="Times New Roman" w:hAnsi="Times New Roman"/>
                <w:color w:val="000000"/>
                <w:sz w:val="28"/>
                <w:szCs w:val="28"/>
                <w:shd w:val="clear" w:color="auto" w:fill="FFFFFF"/>
              </w:rPr>
            </w:pPr>
            <w:r w:rsidRPr="00171C6B">
              <w:rPr>
                <w:rFonts w:ascii="Times New Roman" w:hAnsi="Times New Roman"/>
                <w:color w:val="000000"/>
                <w:sz w:val="28"/>
                <w:szCs w:val="28"/>
                <w:shd w:val="clear" w:color="auto" w:fill="FFFFFF"/>
              </w:rPr>
              <w:t>снижение числа погибших в результате своевреме</w:t>
            </w:r>
            <w:r w:rsidRPr="00171C6B">
              <w:rPr>
                <w:rFonts w:ascii="Times New Roman" w:hAnsi="Times New Roman"/>
                <w:color w:val="000000"/>
                <w:sz w:val="28"/>
                <w:szCs w:val="28"/>
                <w:shd w:val="clear" w:color="auto" w:fill="FFFFFF"/>
              </w:rPr>
              <w:t>н</w:t>
            </w:r>
            <w:r w:rsidRPr="00171C6B">
              <w:rPr>
                <w:rFonts w:ascii="Times New Roman" w:hAnsi="Times New Roman"/>
                <w:color w:val="000000"/>
                <w:sz w:val="28"/>
                <w:szCs w:val="28"/>
                <w:shd w:val="clear" w:color="auto" w:fill="FFFFFF"/>
              </w:rPr>
              <w:lastRenderedPageBreak/>
              <w:t>ной помощи пострадавшим, оказанной аварийно-спасательным формированием;</w:t>
            </w:r>
          </w:p>
          <w:p w14:paraId="39A08F01" w14:textId="77777777" w:rsidR="00171C6B" w:rsidRPr="00171C6B" w:rsidRDefault="00171C6B" w:rsidP="00DE4082">
            <w:pPr>
              <w:widowControl w:val="0"/>
              <w:tabs>
                <w:tab w:val="left" w:pos="1245"/>
              </w:tabs>
              <w:spacing w:after="0" w:line="240" w:lineRule="auto"/>
              <w:rPr>
                <w:rFonts w:ascii="Times New Roman" w:hAnsi="Times New Roman"/>
                <w:b/>
                <w:sz w:val="28"/>
                <w:szCs w:val="28"/>
              </w:rPr>
            </w:pPr>
            <w:r w:rsidRPr="00171C6B">
              <w:rPr>
                <w:rFonts w:ascii="Times New Roman" w:hAnsi="Times New Roman"/>
                <w:color w:val="000000"/>
                <w:sz w:val="28"/>
                <w:szCs w:val="28"/>
                <w:shd w:val="clear" w:color="auto" w:fill="FFFFFF"/>
              </w:rPr>
              <w:t>уменьшение количества пожаров, снижение рисков возникновения и смягчение последствий чрезвыча</w:t>
            </w:r>
            <w:r w:rsidRPr="00171C6B">
              <w:rPr>
                <w:rFonts w:ascii="Times New Roman" w:hAnsi="Times New Roman"/>
                <w:color w:val="000000"/>
                <w:sz w:val="28"/>
                <w:szCs w:val="28"/>
                <w:shd w:val="clear" w:color="auto" w:fill="FFFFFF"/>
              </w:rPr>
              <w:t>й</w:t>
            </w:r>
            <w:r w:rsidRPr="00171C6B">
              <w:rPr>
                <w:rFonts w:ascii="Times New Roman" w:hAnsi="Times New Roman"/>
                <w:color w:val="000000"/>
                <w:sz w:val="28"/>
                <w:szCs w:val="28"/>
                <w:shd w:val="clear" w:color="auto" w:fill="FFFFFF"/>
              </w:rPr>
              <w:t>ных ситуаций.</w:t>
            </w:r>
          </w:p>
        </w:tc>
      </w:tr>
    </w:tbl>
    <w:p w14:paraId="46B852C1" w14:textId="77777777" w:rsidR="00352D33" w:rsidRDefault="00352D33" w:rsidP="00171C6B">
      <w:pPr>
        <w:widowControl w:val="0"/>
        <w:spacing w:after="0" w:line="240" w:lineRule="auto"/>
        <w:contextualSpacing/>
        <w:jc w:val="center"/>
        <w:rPr>
          <w:rFonts w:ascii="Times New Roman" w:hAnsi="Times New Roman"/>
          <w:bCs/>
          <w:color w:val="000000"/>
          <w:sz w:val="28"/>
          <w:szCs w:val="28"/>
        </w:rPr>
      </w:pPr>
    </w:p>
    <w:p w14:paraId="5A1AD151"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51DCF07C"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240299A5"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12CD0531"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5E4CEFC2"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tbl>
      <w:tblPr>
        <w:tblpPr w:leftFromText="180" w:rightFromText="180" w:vertAnchor="text" w:horzAnchor="margin" w:tblpY="21"/>
        <w:tblW w:w="0" w:type="auto"/>
        <w:tblLook w:val="04A0" w:firstRow="1" w:lastRow="0" w:firstColumn="1" w:lastColumn="0" w:noHBand="0" w:noVBand="1"/>
      </w:tblPr>
      <w:tblGrid>
        <w:gridCol w:w="4460"/>
        <w:gridCol w:w="2961"/>
        <w:gridCol w:w="2431"/>
      </w:tblGrid>
      <w:tr w:rsidR="00C1232A" w:rsidRPr="00D56C11" w14:paraId="459793E3" w14:textId="77777777" w:rsidTr="00C1232A">
        <w:trPr>
          <w:trHeight w:val="3114"/>
        </w:trPr>
        <w:tc>
          <w:tcPr>
            <w:tcW w:w="4460" w:type="dxa"/>
          </w:tcPr>
          <w:p w14:paraId="21EA2C84" w14:textId="77777777" w:rsidR="00C1232A" w:rsidRPr="00BE1085" w:rsidRDefault="00C1232A" w:rsidP="00C1232A">
            <w:pPr>
              <w:pStyle w:val="aa"/>
              <w:rPr>
                <w:rFonts w:ascii="Times New Roman" w:hAnsi="Times New Roman"/>
                <w:sz w:val="28"/>
                <w:szCs w:val="28"/>
              </w:rPr>
            </w:pPr>
          </w:p>
          <w:p w14:paraId="2FBA9361" w14:textId="77777777" w:rsidR="00C1232A" w:rsidRPr="00BE1085" w:rsidRDefault="00C1232A" w:rsidP="00C1232A">
            <w:pPr>
              <w:pStyle w:val="aa"/>
              <w:rPr>
                <w:rFonts w:ascii="Times New Roman" w:hAnsi="Times New Roman"/>
                <w:sz w:val="28"/>
                <w:szCs w:val="28"/>
              </w:rPr>
            </w:pPr>
          </w:p>
          <w:p w14:paraId="23B4B865" w14:textId="77777777" w:rsidR="00C1232A" w:rsidRPr="00BE1085" w:rsidRDefault="00C1232A" w:rsidP="00C1232A">
            <w:pPr>
              <w:pStyle w:val="aa"/>
              <w:rPr>
                <w:rFonts w:ascii="Times New Roman" w:hAnsi="Times New Roman"/>
                <w:sz w:val="28"/>
                <w:szCs w:val="28"/>
              </w:rPr>
            </w:pPr>
            <w:r w:rsidRPr="00BE1085">
              <w:rPr>
                <w:rFonts w:ascii="Times New Roman" w:hAnsi="Times New Roman"/>
                <w:sz w:val="28"/>
                <w:szCs w:val="28"/>
              </w:rPr>
              <w:t xml:space="preserve">Начальник </w:t>
            </w:r>
          </w:p>
          <w:p w14:paraId="6712D175" w14:textId="77777777" w:rsidR="00C1232A" w:rsidRPr="00BE1085" w:rsidRDefault="00C1232A" w:rsidP="00C1232A">
            <w:pPr>
              <w:pStyle w:val="aa"/>
              <w:rPr>
                <w:rFonts w:ascii="Times New Roman" w:hAnsi="Times New Roman"/>
                <w:sz w:val="28"/>
                <w:szCs w:val="28"/>
              </w:rPr>
            </w:pPr>
            <w:r w:rsidRPr="00BE1085">
              <w:rPr>
                <w:rFonts w:ascii="Times New Roman" w:hAnsi="Times New Roman"/>
                <w:sz w:val="28"/>
                <w:szCs w:val="28"/>
              </w:rPr>
              <w:t>МКУ Октябрьского района</w:t>
            </w:r>
          </w:p>
          <w:p w14:paraId="57FA5C61" w14:textId="77777777" w:rsidR="00C1232A" w:rsidRPr="00BE1085" w:rsidRDefault="00C1232A" w:rsidP="00C1232A">
            <w:pPr>
              <w:pStyle w:val="aa"/>
              <w:rPr>
                <w:rFonts w:ascii="Times New Roman" w:hAnsi="Times New Roman"/>
                <w:sz w:val="28"/>
                <w:szCs w:val="28"/>
              </w:rPr>
            </w:pPr>
            <w:r w:rsidRPr="00BE1085">
              <w:rPr>
                <w:rFonts w:ascii="Times New Roman" w:hAnsi="Times New Roman"/>
                <w:sz w:val="28"/>
                <w:szCs w:val="28"/>
              </w:rPr>
              <w:t>«Управление ГОЧС»</w:t>
            </w:r>
          </w:p>
          <w:p w14:paraId="3AB6DE23" w14:textId="77777777" w:rsidR="00C1232A" w:rsidRPr="00BE1085" w:rsidRDefault="00C1232A" w:rsidP="00C1232A">
            <w:pPr>
              <w:pStyle w:val="aa"/>
              <w:rPr>
                <w:rFonts w:ascii="Times New Roman" w:hAnsi="Times New Roman"/>
                <w:sz w:val="28"/>
                <w:szCs w:val="28"/>
              </w:rPr>
            </w:pPr>
          </w:p>
        </w:tc>
        <w:tc>
          <w:tcPr>
            <w:tcW w:w="2961" w:type="dxa"/>
            <w:hideMark/>
          </w:tcPr>
          <w:p w14:paraId="1474C9F2" w14:textId="77777777" w:rsidR="00C1232A" w:rsidRPr="00BE1085" w:rsidRDefault="00C1232A" w:rsidP="00C1232A">
            <w:pPr>
              <w:pStyle w:val="aa"/>
              <w:rPr>
                <w:rFonts w:ascii="Times New Roman" w:hAnsi="Times New Roman"/>
                <w:sz w:val="28"/>
                <w:szCs w:val="28"/>
              </w:rPr>
            </w:pPr>
          </w:p>
        </w:tc>
        <w:tc>
          <w:tcPr>
            <w:tcW w:w="2431" w:type="dxa"/>
          </w:tcPr>
          <w:p w14:paraId="5F740B99" w14:textId="77777777" w:rsidR="00C1232A" w:rsidRPr="00BE1085" w:rsidRDefault="00C1232A" w:rsidP="00C1232A">
            <w:pPr>
              <w:pStyle w:val="aa"/>
              <w:rPr>
                <w:rFonts w:ascii="Times New Roman" w:hAnsi="Times New Roman"/>
                <w:sz w:val="28"/>
                <w:szCs w:val="28"/>
              </w:rPr>
            </w:pPr>
          </w:p>
          <w:p w14:paraId="01EDDFC0" w14:textId="77777777" w:rsidR="00C1232A" w:rsidRPr="00BE1085" w:rsidRDefault="00C1232A" w:rsidP="00C1232A">
            <w:pPr>
              <w:pStyle w:val="aa"/>
              <w:rPr>
                <w:rFonts w:ascii="Times New Roman" w:hAnsi="Times New Roman"/>
                <w:sz w:val="28"/>
                <w:szCs w:val="28"/>
              </w:rPr>
            </w:pPr>
          </w:p>
          <w:p w14:paraId="1DAD8332" w14:textId="77777777" w:rsidR="00C1232A" w:rsidRPr="00BE1085" w:rsidRDefault="00C1232A" w:rsidP="00C1232A">
            <w:pPr>
              <w:pStyle w:val="aa"/>
              <w:rPr>
                <w:rFonts w:ascii="Times New Roman" w:hAnsi="Times New Roman"/>
                <w:sz w:val="28"/>
                <w:szCs w:val="28"/>
              </w:rPr>
            </w:pPr>
            <w:r w:rsidRPr="00BE1085">
              <w:rPr>
                <w:rFonts w:ascii="Times New Roman" w:hAnsi="Times New Roman"/>
                <w:sz w:val="28"/>
                <w:szCs w:val="28"/>
              </w:rPr>
              <w:t xml:space="preserve">    </w:t>
            </w:r>
          </w:p>
          <w:p w14:paraId="248EE2B8" w14:textId="77777777" w:rsidR="00C1232A" w:rsidRPr="00BE1085" w:rsidRDefault="00C1232A" w:rsidP="00C1232A">
            <w:pPr>
              <w:pStyle w:val="aa"/>
              <w:rPr>
                <w:rFonts w:ascii="Times New Roman" w:hAnsi="Times New Roman"/>
                <w:sz w:val="28"/>
                <w:szCs w:val="28"/>
              </w:rPr>
            </w:pPr>
          </w:p>
          <w:p w14:paraId="189C7740" w14:textId="77777777" w:rsidR="00C1232A" w:rsidRPr="00BE1085" w:rsidRDefault="00C1232A" w:rsidP="00C1232A">
            <w:pPr>
              <w:pStyle w:val="aa"/>
              <w:rPr>
                <w:rFonts w:ascii="Times New Roman" w:hAnsi="Times New Roman"/>
                <w:sz w:val="28"/>
                <w:szCs w:val="28"/>
              </w:rPr>
            </w:pPr>
            <w:r w:rsidRPr="00BE1085">
              <w:rPr>
                <w:rFonts w:ascii="Times New Roman" w:hAnsi="Times New Roman"/>
                <w:sz w:val="28"/>
                <w:szCs w:val="28"/>
              </w:rPr>
              <w:t xml:space="preserve">   Д.А. Ушаков</w:t>
            </w:r>
          </w:p>
        </w:tc>
      </w:tr>
    </w:tbl>
    <w:p w14:paraId="4896BFD7"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5A4A7731"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75CB75B4"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196F719B"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6365FA7C"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5A474335"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7AEA3220"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0591E8B8"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49998E52"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22F5B177"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46A5D542"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62F31333"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22347DA5"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52C4EEEB"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680E8E40"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11742823"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303475FF"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679F82B6"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6D668078"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105B5B35"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1BC6AB0A"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2F9C6D9C"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1F25BE62"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p>
    <w:p w14:paraId="06057EBC" w14:textId="77777777" w:rsidR="00C1232A" w:rsidRDefault="00C1232A" w:rsidP="00171C6B">
      <w:pPr>
        <w:widowControl w:val="0"/>
        <w:spacing w:after="0" w:line="240" w:lineRule="auto"/>
        <w:contextualSpacing/>
        <w:jc w:val="center"/>
        <w:rPr>
          <w:rFonts w:ascii="Times New Roman" w:hAnsi="Times New Roman"/>
          <w:bCs/>
          <w:color w:val="000000"/>
          <w:sz w:val="28"/>
          <w:szCs w:val="28"/>
        </w:rPr>
      </w:pPr>
      <w:bookmarkStart w:id="0" w:name="_GoBack"/>
      <w:bookmarkEnd w:id="0"/>
    </w:p>
    <w:sectPr w:rsidR="00C1232A" w:rsidSect="003D693C">
      <w:footerReference w:type="default" r:id="rId9"/>
      <w:footerReference w:type="first" r:id="rId10"/>
      <w:pgSz w:w="11906" w:h="16838"/>
      <w:pgMar w:top="1134" w:right="567" w:bottom="1134" w:left="1701" w:header="567" w:footer="2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73357" w14:textId="77777777" w:rsidR="00DF2007" w:rsidRPr="00C57178" w:rsidRDefault="00DF2007" w:rsidP="00C57178">
      <w:pPr>
        <w:pStyle w:val="af0"/>
      </w:pPr>
    </w:p>
  </w:endnote>
  <w:endnote w:type="continuationSeparator" w:id="0">
    <w:p w14:paraId="4D940EE8" w14:textId="77777777" w:rsidR="00DF2007" w:rsidRDefault="00DF2007" w:rsidP="00C76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DL">
    <w:charset w:val="00"/>
    <w:family w:val="auto"/>
    <w:pitch w:val="variable"/>
  </w:font>
  <w:font w:name="Myriad Pro">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B1027" w14:textId="77777777" w:rsidR="00C1232A" w:rsidRDefault="00C1232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362CD" w14:textId="77777777" w:rsidR="00C1232A" w:rsidRDefault="00C1232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88F97" w14:textId="77777777" w:rsidR="00DF2007" w:rsidRDefault="00DF2007" w:rsidP="00C76BEE">
      <w:pPr>
        <w:spacing w:after="0" w:line="240" w:lineRule="auto"/>
      </w:pPr>
      <w:r>
        <w:separator/>
      </w:r>
    </w:p>
  </w:footnote>
  <w:footnote w:type="continuationSeparator" w:id="0">
    <w:p w14:paraId="21D32B0D" w14:textId="77777777" w:rsidR="00DF2007" w:rsidRDefault="00DF2007" w:rsidP="00C76B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1BA8410"/>
    <w:lvl w:ilvl="0">
      <w:start w:val="1"/>
      <w:numFmt w:val="bullet"/>
      <w:lvlText w:val=""/>
      <w:lvlJc w:val="left"/>
      <w:pPr>
        <w:tabs>
          <w:tab w:val="num" w:pos="643"/>
        </w:tabs>
        <w:ind w:left="643" w:hanging="360"/>
      </w:pPr>
      <w:rPr>
        <w:rFonts w:ascii="Symbol" w:hAnsi="Symbol" w:hint="default"/>
      </w:rPr>
    </w:lvl>
  </w:abstractNum>
  <w:abstractNum w:abstractNumId="1">
    <w:nsid w:val="03410BCC"/>
    <w:multiLevelType w:val="hybridMultilevel"/>
    <w:tmpl w:val="36D0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692AC8"/>
    <w:multiLevelType w:val="multilevel"/>
    <w:tmpl w:val="67F6E02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3">
    <w:nsid w:val="06C73592"/>
    <w:multiLevelType w:val="singleLevel"/>
    <w:tmpl w:val="C9D2FABC"/>
    <w:lvl w:ilvl="0">
      <w:start w:val="1"/>
      <w:numFmt w:val="upperRoman"/>
      <w:lvlText w:val="%1."/>
      <w:lvlJc w:val="left"/>
      <w:pPr>
        <w:tabs>
          <w:tab w:val="num" w:pos="720"/>
        </w:tabs>
        <w:ind w:left="720" w:hanging="720"/>
      </w:pPr>
      <w:rPr>
        <w:rFonts w:cs="Times New Roman"/>
      </w:rPr>
    </w:lvl>
  </w:abstractNum>
  <w:abstractNum w:abstractNumId="4">
    <w:nsid w:val="0E6870FB"/>
    <w:multiLevelType w:val="hybridMultilevel"/>
    <w:tmpl w:val="50C4F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4A95308"/>
    <w:multiLevelType w:val="hybridMultilevel"/>
    <w:tmpl w:val="440AB32E"/>
    <w:lvl w:ilvl="0" w:tplc="DE224464">
      <w:start w:val="1"/>
      <w:numFmt w:val="decimal"/>
      <w:lvlText w:val="%1."/>
      <w:lvlJc w:val="left"/>
      <w:pPr>
        <w:tabs>
          <w:tab w:val="num" w:pos="1725"/>
        </w:tabs>
        <w:ind w:left="1725" w:hanging="1005"/>
      </w:pPr>
      <w:rPr>
        <w:rFonts w:ascii="Times New Roman" w:eastAsia="Times New Roman" w:hAnsi="Times New Roman" w:cs="Times New Roman"/>
      </w:rPr>
    </w:lvl>
    <w:lvl w:ilvl="1" w:tplc="04190019">
      <w:start w:val="1"/>
      <w:numFmt w:val="lowerLetter"/>
      <w:lvlText w:val="%2."/>
      <w:lvlJc w:val="left"/>
      <w:pPr>
        <w:tabs>
          <w:tab w:val="num" w:pos="-900"/>
        </w:tabs>
        <w:ind w:left="-900" w:hanging="360"/>
      </w:pPr>
      <w:rPr>
        <w:rFonts w:cs="Times New Roman"/>
      </w:rPr>
    </w:lvl>
    <w:lvl w:ilvl="2" w:tplc="0419001B">
      <w:start w:val="1"/>
      <w:numFmt w:val="lowerRoman"/>
      <w:lvlText w:val="%3."/>
      <w:lvlJc w:val="right"/>
      <w:pPr>
        <w:tabs>
          <w:tab w:val="num" w:pos="-180"/>
        </w:tabs>
        <w:ind w:left="-180" w:hanging="180"/>
      </w:pPr>
      <w:rPr>
        <w:rFonts w:cs="Times New Roman"/>
      </w:rPr>
    </w:lvl>
    <w:lvl w:ilvl="3" w:tplc="0419000F" w:tentative="1">
      <w:start w:val="1"/>
      <w:numFmt w:val="decimal"/>
      <w:lvlText w:val="%4."/>
      <w:lvlJc w:val="left"/>
      <w:pPr>
        <w:tabs>
          <w:tab w:val="num" w:pos="540"/>
        </w:tabs>
        <w:ind w:left="540" w:hanging="360"/>
      </w:pPr>
      <w:rPr>
        <w:rFonts w:cs="Times New Roman"/>
      </w:rPr>
    </w:lvl>
    <w:lvl w:ilvl="4" w:tplc="04190019" w:tentative="1">
      <w:start w:val="1"/>
      <w:numFmt w:val="lowerLetter"/>
      <w:lvlText w:val="%5."/>
      <w:lvlJc w:val="left"/>
      <w:pPr>
        <w:tabs>
          <w:tab w:val="num" w:pos="1260"/>
        </w:tabs>
        <w:ind w:left="1260" w:hanging="360"/>
      </w:pPr>
      <w:rPr>
        <w:rFonts w:cs="Times New Roman"/>
      </w:rPr>
    </w:lvl>
    <w:lvl w:ilvl="5" w:tplc="0419001B" w:tentative="1">
      <w:start w:val="1"/>
      <w:numFmt w:val="lowerRoman"/>
      <w:lvlText w:val="%6."/>
      <w:lvlJc w:val="right"/>
      <w:pPr>
        <w:tabs>
          <w:tab w:val="num" w:pos="1980"/>
        </w:tabs>
        <w:ind w:left="1980" w:hanging="180"/>
      </w:pPr>
      <w:rPr>
        <w:rFonts w:cs="Times New Roman"/>
      </w:rPr>
    </w:lvl>
    <w:lvl w:ilvl="6" w:tplc="0419000F" w:tentative="1">
      <w:start w:val="1"/>
      <w:numFmt w:val="decimal"/>
      <w:lvlText w:val="%7."/>
      <w:lvlJc w:val="left"/>
      <w:pPr>
        <w:tabs>
          <w:tab w:val="num" w:pos="2700"/>
        </w:tabs>
        <w:ind w:left="2700" w:hanging="360"/>
      </w:pPr>
      <w:rPr>
        <w:rFonts w:cs="Times New Roman"/>
      </w:rPr>
    </w:lvl>
    <w:lvl w:ilvl="7" w:tplc="04190019" w:tentative="1">
      <w:start w:val="1"/>
      <w:numFmt w:val="lowerLetter"/>
      <w:lvlText w:val="%8."/>
      <w:lvlJc w:val="left"/>
      <w:pPr>
        <w:tabs>
          <w:tab w:val="num" w:pos="3420"/>
        </w:tabs>
        <w:ind w:left="3420" w:hanging="360"/>
      </w:pPr>
      <w:rPr>
        <w:rFonts w:cs="Times New Roman"/>
      </w:rPr>
    </w:lvl>
    <w:lvl w:ilvl="8" w:tplc="0419001B" w:tentative="1">
      <w:start w:val="1"/>
      <w:numFmt w:val="lowerRoman"/>
      <w:lvlText w:val="%9."/>
      <w:lvlJc w:val="right"/>
      <w:pPr>
        <w:tabs>
          <w:tab w:val="num" w:pos="4140"/>
        </w:tabs>
        <w:ind w:left="4140" w:hanging="180"/>
      </w:pPr>
      <w:rPr>
        <w:rFonts w:cs="Times New Roman"/>
      </w:rPr>
    </w:lvl>
  </w:abstractNum>
  <w:abstractNum w:abstractNumId="6">
    <w:nsid w:val="14E84500"/>
    <w:multiLevelType w:val="hybridMultilevel"/>
    <w:tmpl w:val="F75AF4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4A7A97"/>
    <w:multiLevelType w:val="hybridMultilevel"/>
    <w:tmpl w:val="62A4C152"/>
    <w:lvl w:ilvl="0" w:tplc="5434A33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8FB00E4"/>
    <w:multiLevelType w:val="multilevel"/>
    <w:tmpl w:val="8E9EDF18"/>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9">
    <w:nsid w:val="1CD715F1"/>
    <w:multiLevelType w:val="singleLevel"/>
    <w:tmpl w:val="EBB07A40"/>
    <w:lvl w:ilvl="0">
      <w:numFmt w:val="bullet"/>
      <w:lvlText w:val="-"/>
      <w:lvlJc w:val="left"/>
      <w:pPr>
        <w:tabs>
          <w:tab w:val="num" w:pos="360"/>
        </w:tabs>
        <w:ind w:left="360" w:hanging="360"/>
      </w:pPr>
    </w:lvl>
  </w:abstractNum>
  <w:abstractNum w:abstractNumId="10">
    <w:nsid w:val="1F0C4287"/>
    <w:multiLevelType w:val="hybridMultilevel"/>
    <w:tmpl w:val="CA2EEACC"/>
    <w:lvl w:ilvl="0" w:tplc="09A43998">
      <w:start w:val="1"/>
      <w:numFmt w:val="decimal"/>
      <w:lvlText w:val="%1."/>
      <w:lvlJc w:val="left"/>
      <w:pPr>
        <w:ind w:left="1144" w:hanging="360"/>
      </w:pPr>
      <w:rPr>
        <w:rFonts w:cs="Times New Roman" w:hint="default"/>
        <w:color w:val="auto"/>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11">
    <w:nsid w:val="23B211CB"/>
    <w:multiLevelType w:val="hybridMultilevel"/>
    <w:tmpl w:val="0374C42A"/>
    <w:lvl w:ilvl="0" w:tplc="B7304978">
      <w:start w:val="1"/>
      <w:numFmt w:val="decimal"/>
      <w:lvlText w:val="%1."/>
      <w:lvlJc w:val="left"/>
      <w:pPr>
        <w:ind w:left="720" w:hanging="360"/>
      </w:pPr>
      <w:rPr>
        <w:rFonts w:cs="Times New Roman" w:hint="default"/>
        <w:b/>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D82FCA"/>
    <w:multiLevelType w:val="hybridMultilevel"/>
    <w:tmpl w:val="820431FE"/>
    <w:lvl w:ilvl="0" w:tplc="E7E4B81C">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3">
    <w:nsid w:val="29DC1A50"/>
    <w:multiLevelType w:val="hybridMultilevel"/>
    <w:tmpl w:val="5EA456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B0E6056"/>
    <w:multiLevelType w:val="hybridMultilevel"/>
    <w:tmpl w:val="B1E425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042FD8"/>
    <w:multiLevelType w:val="hybridMultilevel"/>
    <w:tmpl w:val="D14A95A0"/>
    <w:lvl w:ilvl="0" w:tplc="39A497BE">
      <w:start w:val="6"/>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8F71F1"/>
    <w:multiLevelType w:val="hybridMultilevel"/>
    <w:tmpl w:val="7924FA10"/>
    <w:lvl w:ilvl="0" w:tplc="ADD0A78E">
      <w:start w:val="1"/>
      <w:numFmt w:val="decimal"/>
      <w:lvlText w:val="%1."/>
      <w:lvlJc w:val="left"/>
      <w:pPr>
        <w:ind w:left="5180" w:hanging="360"/>
      </w:pPr>
      <w:rPr>
        <w:rFonts w:cs="Times New Roman" w:hint="default"/>
      </w:rPr>
    </w:lvl>
    <w:lvl w:ilvl="1" w:tplc="04190019">
      <w:start w:val="1"/>
      <w:numFmt w:val="lowerLetter"/>
      <w:lvlText w:val="%2."/>
      <w:lvlJc w:val="left"/>
      <w:pPr>
        <w:ind w:left="1817" w:hanging="360"/>
      </w:pPr>
      <w:rPr>
        <w:rFonts w:cs="Times New Roman"/>
      </w:rPr>
    </w:lvl>
    <w:lvl w:ilvl="2" w:tplc="0419001B">
      <w:start w:val="1"/>
      <w:numFmt w:val="lowerRoman"/>
      <w:lvlText w:val="%3."/>
      <w:lvlJc w:val="right"/>
      <w:pPr>
        <w:ind w:left="2537" w:hanging="180"/>
      </w:pPr>
      <w:rPr>
        <w:rFonts w:cs="Times New Roman"/>
      </w:rPr>
    </w:lvl>
    <w:lvl w:ilvl="3" w:tplc="0419000F">
      <w:start w:val="1"/>
      <w:numFmt w:val="decimal"/>
      <w:lvlText w:val="%4."/>
      <w:lvlJc w:val="left"/>
      <w:pPr>
        <w:ind w:left="3257" w:hanging="360"/>
      </w:pPr>
      <w:rPr>
        <w:rFonts w:cs="Times New Roman"/>
      </w:rPr>
    </w:lvl>
    <w:lvl w:ilvl="4" w:tplc="04190019">
      <w:start w:val="1"/>
      <w:numFmt w:val="lowerLetter"/>
      <w:lvlText w:val="%5."/>
      <w:lvlJc w:val="left"/>
      <w:pPr>
        <w:ind w:left="3977" w:hanging="360"/>
      </w:pPr>
      <w:rPr>
        <w:rFonts w:cs="Times New Roman"/>
      </w:rPr>
    </w:lvl>
    <w:lvl w:ilvl="5" w:tplc="0419001B">
      <w:start w:val="1"/>
      <w:numFmt w:val="lowerRoman"/>
      <w:lvlText w:val="%6."/>
      <w:lvlJc w:val="right"/>
      <w:pPr>
        <w:ind w:left="4697" w:hanging="180"/>
      </w:pPr>
      <w:rPr>
        <w:rFonts w:cs="Times New Roman"/>
      </w:rPr>
    </w:lvl>
    <w:lvl w:ilvl="6" w:tplc="0419000F">
      <w:start w:val="1"/>
      <w:numFmt w:val="decimal"/>
      <w:lvlText w:val="%7."/>
      <w:lvlJc w:val="left"/>
      <w:pPr>
        <w:ind w:left="5417" w:hanging="360"/>
      </w:pPr>
      <w:rPr>
        <w:rFonts w:cs="Times New Roman"/>
      </w:rPr>
    </w:lvl>
    <w:lvl w:ilvl="7" w:tplc="04190019">
      <w:start w:val="1"/>
      <w:numFmt w:val="lowerLetter"/>
      <w:lvlText w:val="%8."/>
      <w:lvlJc w:val="left"/>
      <w:pPr>
        <w:ind w:left="6137" w:hanging="360"/>
      </w:pPr>
      <w:rPr>
        <w:rFonts w:cs="Times New Roman"/>
      </w:rPr>
    </w:lvl>
    <w:lvl w:ilvl="8" w:tplc="0419001B">
      <w:start w:val="1"/>
      <w:numFmt w:val="lowerRoman"/>
      <w:lvlText w:val="%9."/>
      <w:lvlJc w:val="right"/>
      <w:pPr>
        <w:ind w:left="6857" w:hanging="180"/>
      </w:pPr>
      <w:rPr>
        <w:rFonts w:cs="Times New Roman"/>
      </w:rPr>
    </w:lvl>
  </w:abstractNum>
  <w:abstractNum w:abstractNumId="17">
    <w:nsid w:val="48A806A4"/>
    <w:multiLevelType w:val="multilevel"/>
    <w:tmpl w:val="CF6E3118"/>
    <w:lvl w:ilvl="0">
      <w:start w:val="2"/>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8">
    <w:nsid w:val="49E87B07"/>
    <w:multiLevelType w:val="hybridMultilevel"/>
    <w:tmpl w:val="B50AF056"/>
    <w:lvl w:ilvl="0" w:tplc="608A10C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A72474A"/>
    <w:multiLevelType w:val="hybridMultilevel"/>
    <w:tmpl w:val="280A5C12"/>
    <w:lvl w:ilvl="0" w:tplc="54D03A9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5390115B"/>
    <w:multiLevelType w:val="hybridMultilevel"/>
    <w:tmpl w:val="197ABC2A"/>
    <w:lvl w:ilvl="0" w:tplc="B10A63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55804C71"/>
    <w:multiLevelType w:val="hybridMultilevel"/>
    <w:tmpl w:val="D7429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D642138"/>
    <w:multiLevelType w:val="hybridMultilevel"/>
    <w:tmpl w:val="78105F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D9A1B2D"/>
    <w:multiLevelType w:val="hybridMultilevel"/>
    <w:tmpl w:val="DD4A1F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B0492C"/>
    <w:multiLevelType w:val="hybridMultilevel"/>
    <w:tmpl w:val="6BC49B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3A4EC5"/>
    <w:multiLevelType w:val="hybridMultilevel"/>
    <w:tmpl w:val="830ABB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6D8F48BE"/>
    <w:multiLevelType w:val="hybridMultilevel"/>
    <w:tmpl w:val="5EA456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7722121"/>
    <w:multiLevelType w:val="hybridMultilevel"/>
    <w:tmpl w:val="0D7CB5B8"/>
    <w:lvl w:ilvl="0" w:tplc="5C1C15B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D394BD0"/>
    <w:multiLevelType w:val="multilevel"/>
    <w:tmpl w:val="5CB892C6"/>
    <w:lvl w:ilvl="0">
      <w:start w:val="1"/>
      <w:numFmt w:val="decimal"/>
      <w:lvlText w:val="%1."/>
      <w:lvlJc w:val="left"/>
      <w:pPr>
        <w:ind w:left="450" w:hanging="450"/>
      </w:pPr>
      <w:rPr>
        <w:rFonts w:cs="Times New Roman" w:hint="default"/>
        <w:color w:val="000000"/>
      </w:rPr>
    </w:lvl>
    <w:lvl w:ilvl="1">
      <w:start w:val="1"/>
      <w:numFmt w:val="decimal"/>
      <w:lvlText w:val="%1.%2."/>
      <w:lvlJc w:val="left"/>
      <w:pPr>
        <w:ind w:left="1429" w:hanging="720"/>
      </w:pPr>
      <w:rPr>
        <w:rFonts w:cs="Times New Roman" w:hint="default"/>
        <w:color w:val="000000"/>
      </w:rPr>
    </w:lvl>
    <w:lvl w:ilvl="2">
      <w:start w:val="1"/>
      <w:numFmt w:val="decimal"/>
      <w:lvlText w:val="%1.%2.%3."/>
      <w:lvlJc w:val="left"/>
      <w:pPr>
        <w:ind w:left="2138" w:hanging="720"/>
      </w:pPr>
      <w:rPr>
        <w:rFonts w:cs="Times New Roman" w:hint="default"/>
        <w:color w:val="000000"/>
      </w:rPr>
    </w:lvl>
    <w:lvl w:ilvl="3">
      <w:start w:val="1"/>
      <w:numFmt w:val="decimal"/>
      <w:lvlText w:val="%1.%2.%3.%4."/>
      <w:lvlJc w:val="left"/>
      <w:pPr>
        <w:ind w:left="3207" w:hanging="1080"/>
      </w:pPr>
      <w:rPr>
        <w:rFonts w:cs="Times New Roman" w:hint="default"/>
        <w:color w:val="000000"/>
      </w:rPr>
    </w:lvl>
    <w:lvl w:ilvl="4">
      <w:start w:val="1"/>
      <w:numFmt w:val="decimal"/>
      <w:lvlText w:val="%1.%2.%3.%4.%5."/>
      <w:lvlJc w:val="left"/>
      <w:pPr>
        <w:ind w:left="3916" w:hanging="1080"/>
      </w:pPr>
      <w:rPr>
        <w:rFonts w:cs="Times New Roman" w:hint="default"/>
        <w:color w:val="000000"/>
      </w:rPr>
    </w:lvl>
    <w:lvl w:ilvl="5">
      <w:start w:val="1"/>
      <w:numFmt w:val="decimal"/>
      <w:lvlText w:val="%1.%2.%3.%4.%5.%6."/>
      <w:lvlJc w:val="left"/>
      <w:pPr>
        <w:ind w:left="4985" w:hanging="1440"/>
      </w:pPr>
      <w:rPr>
        <w:rFonts w:cs="Times New Roman" w:hint="default"/>
        <w:color w:val="000000"/>
      </w:rPr>
    </w:lvl>
    <w:lvl w:ilvl="6">
      <w:start w:val="1"/>
      <w:numFmt w:val="decimal"/>
      <w:lvlText w:val="%1.%2.%3.%4.%5.%6.%7."/>
      <w:lvlJc w:val="left"/>
      <w:pPr>
        <w:ind w:left="6054" w:hanging="1800"/>
      </w:pPr>
      <w:rPr>
        <w:rFonts w:cs="Times New Roman" w:hint="default"/>
        <w:color w:val="000000"/>
      </w:rPr>
    </w:lvl>
    <w:lvl w:ilvl="7">
      <w:start w:val="1"/>
      <w:numFmt w:val="decimal"/>
      <w:lvlText w:val="%1.%2.%3.%4.%5.%6.%7.%8."/>
      <w:lvlJc w:val="left"/>
      <w:pPr>
        <w:ind w:left="6763" w:hanging="1800"/>
      </w:pPr>
      <w:rPr>
        <w:rFonts w:cs="Times New Roman" w:hint="default"/>
        <w:color w:val="000000"/>
      </w:rPr>
    </w:lvl>
    <w:lvl w:ilvl="8">
      <w:start w:val="1"/>
      <w:numFmt w:val="decimal"/>
      <w:lvlText w:val="%1.%2.%3.%4.%5.%6.%7.%8.%9."/>
      <w:lvlJc w:val="left"/>
      <w:pPr>
        <w:ind w:left="7832" w:hanging="2160"/>
      </w:pPr>
      <w:rPr>
        <w:rFonts w:cs="Times New Roman" w:hint="default"/>
        <w:color w:val="000000"/>
      </w:rPr>
    </w:lvl>
  </w:abstractNum>
  <w:abstractNum w:abstractNumId="29">
    <w:nsid w:val="7D3A5D76"/>
    <w:multiLevelType w:val="hybridMultilevel"/>
    <w:tmpl w:val="72F8F26A"/>
    <w:lvl w:ilvl="0" w:tplc="FFFFFFFF">
      <w:start w:val="6"/>
      <w:numFmt w:val="bullet"/>
      <w:lvlText w:val="-"/>
      <w:lvlJc w:val="left"/>
      <w:pPr>
        <w:ind w:left="927" w:hanging="360"/>
      </w:pPr>
      <w:rPr>
        <w:rFonts w:ascii="Times New Roman" w:eastAsia="Times New Roman" w:hAnsi="Times New Roman" w:hint="default"/>
        <w:b w:val="0"/>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26"/>
  </w:num>
  <w:num w:numId="4">
    <w:abstractNumId w:val="13"/>
  </w:num>
  <w:num w:numId="5">
    <w:abstractNumId w:val="0"/>
  </w:num>
  <w:num w:numId="6">
    <w:abstractNumId w:val="5"/>
  </w:num>
  <w:num w:numId="7">
    <w:abstractNumId w:val="2"/>
  </w:num>
  <w:num w:numId="8">
    <w:abstractNumId w:val="8"/>
  </w:num>
  <w:num w:numId="9">
    <w:abstractNumId w:val="19"/>
  </w:num>
  <w:num w:numId="10">
    <w:abstractNumId w:val="17"/>
  </w:num>
  <w:num w:numId="11">
    <w:abstractNumId w:val="14"/>
  </w:num>
  <w:num w:numId="12">
    <w:abstractNumId w:val="24"/>
  </w:num>
  <w:num w:numId="13">
    <w:abstractNumId w:val="6"/>
  </w:num>
  <w:num w:numId="14">
    <w:abstractNumId w:val="4"/>
  </w:num>
  <w:num w:numId="15">
    <w:abstractNumId w:val="21"/>
  </w:num>
  <w:num w:numId="16">
    <w:abstractNumId w:val="23"/>
  </w:num>
  <w:num w:numId="17">
    <w:abstractNumId w:val="11"/>
  </w:num>
  <w:num w:numId="18">
    <w:abstractNumId w:val="10"/>
  </w:num>
  <w:num w:numId="19">
    <w:abstractNumId w:val="28"/>
  </w:num>
  <w:num w:numId="20">
    <w:abstractNumId w:val="15"/>
  </w:num>
  <w:num w:numId="21">
    <w:abstractNumId w:val="29"/>
  </w:num>
  <w:num w:numId="22">
    <w:abstractNumId w:val="16"/>
  </w:num>
  <w:num w:numId="23">
    <w:abstractNumId w:val="12"/>
  </w:num>
  <w:num w:numId="24">
    <w:abstractNumId w:val="7"/>
  </w:num>
  <w:num w:numId="25">
    <w:abstractNumId w:val="9"/>
  </w:num>
  <w:num w:numId="26">
    <w:abstractNumId w:val="3"/>
  </w:num>
  <w:num w:numId="27">
    <w:abstractNumId w:val="3"/>
    <w:lvlOverride w:ilvl="0">
      <w:startOverride w:val="1"/>
    </w:lvlOverride>
  </w:num>
  <w:num w:numId="28">
    <w:abstractNumId w:val="1"/>
  </w:num>
  <w:num w:numId="29">
    <w:abstractNumId w:val="27"/>
  </w:num>
  <w:num w:numId="30">
    <w:abstractNumId w:val="2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025"/>
    <w:rsid w:val="00004442"/>
    <w:rsid w:val="00006E47"/>
    <w:rsid w:val="00010738"/>
    <w:rsid w:val="00010BB6"/>
    <w:rsid w:val="000136D1"/>
    <w:rsid w:val="00016403"/>
    <w:rsid w:val="0002096C"/>
    <w:rsid w:val="000210FB"/>
    <w:rsid w:val="00021BB4"/>
    <w:rsid w:val="00023242"/>
    <w:rsid w:val="000246EB"/>
    <w:rsid w:val="00024F6E"/>
    <w:rsid w:val="00031395"/>
    <w:rsid w:val="000321AC"/>
    <w:rsid w:val="00032983"/>
    <w:rsid w:val="00032E24"/>
    <w:rsid w:val="00035261"/>
    <w:rsid w:val="00035BE4"/>
    <w:rsid w:val="00037A86"/>
    <w:rsid w:val="00037F5E"/>
    <w:rsid w:val="0004042C"/>
    <w:rsid w:val="000408D5"/>
    <w:rsid w:val="0004167A"/>
    <w:rsid w:val="00042563"/>
    <w:rsid w:val="00044EE4"/>
    <w:rsid w:val="00044F72"/>
    <w:rsid w:val="00052CF3"/>
    <w:rsid w:val="0005353C"/>
    <w:rsid w:val="00054BA9"/>
    <w:rsid w:val="000568ED"/>
    <w:rsid w:val="00056F16"/>
    <w:rsid w:val="00062411"/>
    <w:rsid w:val="00063498"/>
    <w:rsid w:val="000668CF"/>
    <w:rsid w:val="00067F53"/>
    <w:rsid w:val="00073CD4"/>
    <w:rsid w:val="00074C7A"/>
    <w:rsid w:val="00077093"/>
    <w:rsid w:val="0007783E"/>
    <w:rsid w:val="000838EB"/>
    <w:rsid w:val="00084A71"/>
    <w:rsid w:val="00084BBF"/>
    <w:rsid w:val="000909D9"/>
    <w:rsid w:val="00093A13"/>
    <w:rsid w:val="000952AD"/>
    <w:rsid w:val="000968D4"/>
    <w:rsid w:val="00097BF6"/>
    <w:rsid w:val="000A1DE9"/>
    <w:rsid w:val="000A42F2"/>
    <w:rsid w:val="000A450C"/>
    <w:rsid w:val="000A5A15"/>
    <w:rsid w:val="000A6289"/>
    <w:rsid w:val="000A6F49"/>
    <w:rsid w:val="000B446D"/>
    <w:rsid w:val="000B5357"/>
    <w:rsid w:val="000B723C"/>
    <w:rsid w:val="000C01E1"/>
    <w:rsid w:val="000C14F8"/>
    <w:rsid w:val="000C1ABB"/>
    <w:rsid w:val="000C1CC7"/>
    <w:rsid w:val="000C1F1F"/>
    <w:rsid w:val="000C3CAC"/>
    <w:rsid w:val="000C687F"/>
    <w:rsid w:val="000C6AD6"/>
    <w:rsid w:val="000D2B04"/>
    <w:rsid w:val="000D5536"/>
    <w:rsid w:val="000D6B0D"/>
    <w:rsid w:val="000D6D4C"/>
    <w:rsid w:val="000E0A24"/>
    <w:rsid w:val="000E0DEB"/>
    <w:rsid w:val="000F025B"/>
    <w:rsid w:val="000F31C9"/>
    <w:rsid w:val="000F3FE8"/>
    <w:rsid w:val="000F4DD8"/>
    <w:rsid w:val="0010112E"/>
    <w:rsid w:val="00101F5A"/>
    <w:rsid w:val="001038B7"/>
    <w:rsid w:val="00110B79"/>
    <w:rsid w:val="00110E2C"/>
    <w:rsid w:val="00113B5D"/>
    <w:rsid w:val="00113E9B"/>
    <w:rsid w:val="0011546B"/>
    <w:rsid w:val="001224BD"/>
    <w:rsid w:val="00124524"/>
    <w:rsid w:val="00127297"/>
    <w:rsid w:val="00127E05"/>
    <w:rsid w:val="00133AEB"/>
    <w:rsid w:val="00140FAB"/>
    <w:rsid w:val="00141330"/>
    <w:rsid w:val="00142CE5"/>
    <w:rsid w:val="00143419"/>
    <w:rsid w:val="00144692"/>
    <w:rsid w:val="00145754"/>
    <w:rsid w:val="001624DF"/>
    <w:rsid w:val="001633BD"/>
    <w:rsid w:val="0016417A"/>
    <w:rsid w:val="001649BF"/>
    <w:rsid w:val="0016667B"/>
    <w:rsid w:val="0016702C"/>
    <w:rsid w:val="00170A4C"/>
    <w:rsid w:val="00171868"/>
    <w:rsid w:val="00171BFC"/>
    <w:rsid w:val="00171C6B"/>
    <w:rsid w:val="00172FC8"/>
    <w:rsid w:val="00174A26"/>
    <w:rsid w:val="00174B0C"/>
    <w:rsid w:val="00176CD8"/>
    <w:rsid w:val="00186355"/>
    <w:rsid w:val="00193263"/>
    <w:rsid w:val="001962CD"/>
    <w:rsid w:val="0019732F"/>
    <w:rsid w:val="001A2B46"/>
    <w:rsid w:val="001A2BAA"/>
    <w:rsid w:val="001A4413"/>
    <w:rsid w:val="001B03D2"/>
    <w:rsid w:val="001B1873"/>
    <w:rsid w:val="001B5343"/>
    <w:rsid w:val="001C2C3E"/>
    <w:rsid w:val="001C3E5F"/>
    <w:rsid w:val="001C3EDA"/>
    <w:rsid w:val="001C5533"/>
    <w:rsid w:val="001D294C"/>
    <w:rsid w:val="001E0A5F"/>
    <w:rsid w:val="001E4E6F"/>
    <w:rsid w:val="001E5899"/>
    <w:rsid w:val="001F0939"/>
    <w:rsid w:val="001F0B01"/>
    <w:rsid w:val="001F43B2"/>
    <w:rsid w:val="001F471E"/>
    <w:rsid w:val="001F7C1C"/>
    <w:rsid w:val="0020340C"/>
    <w:rsid w:val="002054D2"/>
    <w:rsid w:val="00207A5F"/>
    <w:rsid w:val="00211049"/>
    <w:rsid w:val="00215DF7"/>
    <w:rsid w:val="00223212"/>
    <w:rsid w:val="00223D69"/>
    <w:rsid w:val="00224343"/>
    <w:rsid w:val="00224454"/>
    <w:rsid w:val="00227D95"/>
    <w:rsid w:val="00233A3E"/>
    <w:rsid w:val="002352F2"/>
    <w:rsid w:val="0024213F"/>
    <w:rsid w:val="00242868"/>
    <w:rsid w:val="00242BEC"/>
    <w:rsid w:val="00246487"/>
    <w:rsid w:val="00247647"/>
    <w:rsid w:val="00251C0C"/>
    <w:rsid w:val="00253DEA"/>
    <w:rsid w:val="00254C57"/>
    <w:rsid w:val="00257456"/>
    <w:rsid w:val="00260981"/>
    <w:rsid w:val="00261599"/>
    <w:rsid w:val="00262366"/>
    <w:rsid w:val="0026723C"/>
    <w:rsid w:val="002707CC"/>
    <w:rsid w:val="002708BF"/>
    <w:rsid w:val="0027127E"/>
    <w:rsid w:val="00275CC4"/>
    <w:rsid w:val="00280E37"/>
    <w:rsid w:val="0028143A"/>
    <w:rsid w:val="00281A52"/>
    <w:rsid w:val="00281F46"/>
    <w:rsid w:val="002825A7"/>
    <w:rsid w:val="00284014"/>
    <w:rsid w:val="002858E6"/>
    <w:rsid w:val="00286E8F"/>
    <w:rsid w:val="00287025"/>
    <w:rsid w:val="0029236D"/>
    <w:rsid w:val="002951F0"/>
    <w:rsid w:val="00296B4B"/>
    <w:rsid w:val="002970C5"/>
    <w:rsid w:val="002A003B"/>
    <w:rsid w:val="002A038E"/>
    <w:rsid w:val="002A6746"/>
    <w:rsid w:val="002B3E3A"/>
    <w:rsid w:val="002C075C"/>
    <w:rsid w:val="002C141C"/>
    <w:rsid w:val="002C5999"/>
    <w:rsid w:val="002C6155"/>
    <w:rsid w:val="002C7C48"/>
    <w:rsid w:val="002D10BD"/>
    <w:rsid w:val="002D2160"/>
    <w:rsid w:val="002E055B"/>
    <w:rsid w:val="002E4FCA"/>
    <w:rsid w:val="002E774D"/>
    <w:rsid w:val="002E7955"/>
    <w:rsid w:val="002F2C63"/>
    <w:rsid w:val="002F3099"/>
    <w:rsid w:val="002F4BE6"/>
    <w:rsid w:val="002F5A8D"/>
    <w:rsid w:val="00300774"/>
    <w:rsid w:val="00305763"/>
    <w:rsid w:val="00305951"/>
    <w:rsid w:val="003134D4"/>
    <w:rsid w:val="00313FA2"/>
    <w:rsid w:val="00314C27"/>
    <w:rsid w:val="0031767B"/>
    <w:rsid w:val="00317AE0"/>
    <w:rsid w:val="0032259B"/>
    <w:rsid w:val="00325427"/>
    <w:rsid w:val="00325BE2"/>
    <w:rsid w:val="003269DB"/>
    <w:rsid w:val="0033044A"/>
    <w:rsid w:val="0033578F"/>
    <w:rsid w:val="003357CC"/>
    <w:rsid w:val="00337323"/>
    <w:rsid w:val="0034217F"/>
    <w:rsid w:val="00343391"/>
    <w:rsid w:val="0034347F"/>
    <w:rsid w:val="00343A77"/>
    <w:rsid w:val="0034459D"/>
    <w:rsid w:val="00351430"/>
    <w:rsid w:val="00352104"/>
    <w:rsid w:val="00352BFD"/>
    <w:rsid w:val="00352D33"/>
    <w:rsid w:val="003553F3"/>
    <w:rsid w:val="00360426"/>
    <w:rsid w:val="00360856"/>
    <w:rsid w:val="00360CE9"/>
    <w:rsid w:val="00361021"/>
    <w:rsid w:val="00362703"/>
    <w:rsid w:val="003674A9"/>
    <w:rsid w:val="00367E31"/>
    <w:rsid w:val="00371BF1"/>
    <w:rsid w:val="0037274E"/>
    <w:rsid w:val="00374251"/>
    <w:rsid w:val="003742F1"/>
    <w:rsid w:val="00376ABE"/>
    <w:rsid w:val="00376AE9"/>
    <w:rsid w:val="0037733E"/>
    <w:rsid w:val="003778E9"/>
    <w:rsid w:val="00381292"/>
    <w:rsid w:val="00382E4B"/>
    <w:rsid w:val="0038465A"/>
    <w:rsid w:val="00385588"/>
    <w:rsid w:val="00385687"/>
    <w:rsid w:val="00385E7A"/>
    <w:rsid w:val="00385E95"/>
    <w:rsid w:val="003860B9"/>
    <w:rsid w:val="00386695"/>
    <w:rsid w:val="00387A8C"/>
    <w:rsid w:val="0039213E"/>
    <w:rsid w:val="00392CF6"/>
    <w:rsid w:val="00394DAF"/>
    <w:rsid w:val="0039664C"/>
    <w:rsid w:val="003A19D4"/>
    <w:rsid w:val="003A3B69"/>
    <w:rsid w:val="003A4372"/>
    <w:rsid w:val="003A6B47"/>
    <w:rsid w:val="003A753B"/>
    <w:rsid w:val="003B1AD3"/>
    <w:rsid w:val="003B6459"/>
    <w:rsid w:val="003B6DCC"/>
    <w:rsid w:val="003B7033"/>
    <w:rsid w:val="003B748A"/>
    <w:rsid w:val="003C0435"/>
    <w:rsid w:val="003C0775"/>
    <w:rsid w:val="003C2CD6"/>
    <w:rsid w:val="003C4B09"/>
    <w:rsid w:val="003C5550"/>
    <w:rsid w:val="003C5E3E"/>
    <w:rsid w:val="003C7742"/>
    <w:rsid w:val="003D1ADC"/>
    <w:rsid w:val="003D28AE"/>
    <w:rsid w:val="003D5B44"/>
    <w:rsid w:val="003D693C"/>
    <w:rsid w:val="003E18CF"/>
    <w:rsid w:val="003E1F0E"/>
    <w:rsid w:val="003E2A3F"/>
    <w:rsid w:val="003E51A4"/>
    <w:rsid w:val="003E576D"/>
    <w:rsid w:val="003E6A37"/>
    <w:rsid w:val="003E711B"/>
    <w:rsid w:val="003E7443"/>
    <w:rsid w:val="003F3AB8"/>
    <w:rsid w:val="003F4119"/>
    <w:rsid w:val="003F4381"/>
    <w:rsid w:val="004067B0"/>
    <w:rsid w:val="00407622"/>
    <w:rsid w:val="004121D3"/>
    <w:rsid w:val="00412D4C"/>
    <w:rsid w:val="00413A82"/>
    <w:rsid w:val="00420F82"/>
    <w:rsid w:val="00420FE5"/>
    <w:rsid w:val="00421F64"/>
    <w:rsid w:val="004232C1"/>
    <w:rsid w:val="004245E5"/>
    <w:rsid w:val="00426B66"/>
    <w:rsid w:val="00431C42"/>
    <w:rsid w:val="0043243E"/>
    <w:rsid w:val="00432ED3"/>
    <w:rsid w:val="004343A7"/>
    <w:rsid w:val="0044541D"/>
    <w:rsid w:val="00445F5B"/>
    <w:rsid w:val="00450FFC"/>
    <w:rsid w:val="00453DE6"/>
    <w:rsid w:val="00455BC0"/>
    <w:rsid w:val="00460D14"/>
    <w:rsid w:val="0046380C"/>
    <w:rsid w:val="00472E68"/>
    <w:rsid w:val="00475A74"/>
    <w:rsid w:val="0047669F"/>
    <w:rsid w:val="00484764"/>
    <w:rsid w:val="00485536"/>
    <w:rsid w:val="00491602"/>
    <w:rsid w:val="004942A6"/>
    <w:rsid w:val="004942E3"/>
    <w:rsid w:val="00494321"/>
    <w:rsid w:val="00495075"/>
    <w:rsid w:val="00496C7E"/>
    <w:rsid w:val="00497531"/>
    <w:rsid w:val="004A090C"/>
    <w:rsid w:val="004A0B97"/>
    <w:rsid w:val="004A206F"/>
    <w:rsid w:val="004A46DF"/>
    <w:rsid w:val="004A506D"/>
    <w:rsid w:val="004A776D"/>
    <w:rsid w:val="004B1D54"/>
    <w:rsid w:val="004B21A8"/>
    <w:rsid w:val="004B2FEA"/>
    <w:rsid w:val="004C1009"/>
    <w:rsid w:val="004C1173"/>
    <w:rsid w:val="004C76AA"/>
    <w:rsid w:val="004D0F46"/>
    <w:rsid w:val="004D3700"/>
    <w:rsid w:val="004D44CC"/>
    <w:rsid w:val="004D7A1A"/>
    <w:rsid w:val="004E0E42"/>
    <w:rsid w:val="004E29B9"/>
    <w:rsid w:val="004E56F6"/>
    <w:rsid w:val="004E5BA8"/>
    <w:rsid w:val="004E6AD3"/>
    <w:rsid w:val="004F73AF"/>
    <w:rsid w:val="005018C8"/>
    <w:rsid w:val="005025CA"/>
    <w:rsid w:val="005046DE"/>
    <w:rsid w:val="005059E1"/>
    <w:rsid w:val="00505F0C"/>
    <w:rsid w:val="00506CCD"/>
    <w:rsid w:val="005079AA"/>
    <w:rsid w:val="00511E0C"/>
    <w:rsid w:val="0051391C"/>
    <w:rsid w:val="005143F7"/>
    <w:rsid w:val="00514B35"/>
    <w:rsid w:val="00516A62"/>
    <w:rsid w:val="00521031"/>
    <w:rsid w:val="005215DF"/>
    <w:rsid w:val="005359F4"/>
    <w:rsid w:val="00535FB6"/>
    <w:rsid w:val="005414E8"/>
    <w:rsid w:val="0054568B"/>
    <w:rsid w:val="00547BD6"/>
    <w:rsid w:val="005502AA"/>
    <w:rsid w:val="0055331A"/>
    <w:rsid w:val="00554848"/>
    <w:rsid w:val="005630A5"/>
    <w:rsid w:val="00563528"/>
    <w:rsid w:val="005746FD"/>
    <w:rsid w:val="00574BD6"/>
    <w:rsid w:val="00575DAB"/>
    <w:rsid w:val="005761C7"/>
    <w:rsid w:val="005763BC"/>
    <w:rsid w:val="00576DD8"/>
    <w:rsid w:val="00580CE8"/>
    <w:rsid w:val="00581067"/>
    <w:rsid w:val="005810F6"/>
    <w:rsid w:val="005845E5"/>
    <w:rsid w:val="00585C78"/>
    <w:rsid w:val="00593338"/>
    <w:rsid w:val="00593D18"/>
    <w:rsid w:val="00595D4C"/>
    <w:rsid w:val="00595DA0"/>
    <w:rsid w:val="00596684"/>
    <w:rsid w:val="00597322"/>
    <w:rsid w:val="005A0D9C"/>
    <w:rsid w:val="005A29C7"/>
    <w:rsid w:val="005A2EC6"/>
    <w:rsid w:val="005A336C"/>
    <w:rsid w:val="005B417E"/>
    <w:rsid w:val="005B4AA7"/>
    <w:rsid w:val="005B5AF3"/>
    <w:rsid w:val="005B5B69"/>
    <w:rsid w:val="005C39C0"/>
    <w:rsid w:val="005C7A4B"/>
    <w:rsid w:val="005D17A8"/>
    <w:rsid w:val="005D4B42"/>
    <w:rsid w:val="005D56FC"/>
    <w:rsid w:val="005D5E19"/>
    <w:rsid w:val="005D74B5"/>
    <w:rsid w:val="005D7845"/>
    <w:rsid w:val="005E3B6E"/>
    <w:rsid w:val="005E592D"/>
    <w:rsid w:val="005E5B2A"/>
    <w:rsid w:val="005E61F3"/>
    <w:rsid w:val="005F111F"/>
    <w:rsid w:val="005F33FC"/>
    <w:rsid w:val="005F70B0"/>
    <w:rsid w:val="00601C78"/>
    <w:rsid w:val="00601F68"/>
    <w:rsid w:val="00605D61"/>
    <w:rsid w:val="0060616C"/>
    <w:rsid w:val="006069A7"/>
    <w:rsid w:val="0061219B"/>
    <w:rsid w:val="00626182"/>
    <w:rsid w:val="0062622C"/>
    <w:rsid w:val="00627037"/>
    <w:rsid w:val="00630869"/>
    <w:rsid w:val="006309B0"/>
    <w:rsid w:val="00632253"/>
    <w:rsid w:val="00633AEC"/>
    <w:rsid w:val="006415EC"/>
    <w:rsid w:val="006426DB"/>
    <w:rsid w:val="00644508"/>
    <w:rsid w:val="00645B5F"/>
    <w:rsid w:val="00653545"/>
    <w:rsid w:val="00654F1F"/>
    <w:rsid w:val="006606E1"/>
    <w:rsid w:val="00662DAA"/>
    <w:rsid w:val="00663C87"/>
    <w:rsid w:val="00663FF6"/>
    <w:rsid w:val="00665B20"/>
    <w:rsid w:val="0066741D"/>
    <w:rsid w:val="00673DA2"/>
    <w:rsid w:val="00674AB1"/>
    <w:rsid w:val="00676579"/>
    <w:rsid w:val="00676A1F"/>
    <w:rsid w:val="00683192"/>
    <w:rsid w:val="00691DD8"/>
    <w:rsid w:val="00692C03"/>
    <w:rsid w:val="00694FA5"/>
    <w:rsid w:val="006A03BC"/>
    <w:rsid w:val="006A094B"/>
    <w:rsid w:val="006A1789"/>
    <w:rsid w:val="006A3D6E"/>
    <w:rsid w:val="006A410E"/>
    <w:rsid w:val="006A7851"/>
    <w:rsid w:val="006B0B4A"/>
    <w:rsid w:val="006B38E8"/>
    <w:rsid w:val="006B71EF"/>
    <w:rsid w:val="006B764B"/>
    <w:rsid w:val="006C0940"/>
    <w:rsid w:val="006C5945"/>
    <w:rsid w:val="006C6E51"/>
    <w:rsid w:val="006D0A00"/>
    <w:rsid w:val="006D44CE"/>
    <w:rsid w:val="006D4ECF"/>
    <w:rsid w:val="006D5F6A"/>
    <w:rsid w:val="006E3040"/>
    <w:rsid w:val="006E42DC"/>
    <w:rsid w:val="006E6F65"/>
    <w:rsid w:val="006E73EB"/>
    <w:rsid w:val="006E7531"/>
    <w:rsid w:val="006F3FA2"/>
    <w:rsid w:val="006F5049"/>
    <w:rsid w:val="0070002B"/>
    <w:rsid w:val="0070293D"/>
    <w:rsid w:val="0070391B"/>
    <w:rsid w:val="00703BAC"/>
    <w:rsid w:val="00705244"/>
    <w:rsid w:val="007072FA"/>
    <w:rsid w:val="00710125"/>
    <w:rsid w:val="007101D7"/>
    <w:rsid w:val="007105F0"/>
    <w:rsid w:val="00711101"/>
    <w:rsid w:val="0071292E"/>
    <w:rsid w:val="00715239"/>
    <w:rsid w:val="00724A50"/>
    <w:rsid w:val="007304B6"/>
    <w:rsid w:val="007313A2"/>
    <w:rsid w:val="00732319"/>
    <w:rsid w:val="00733E93"/>
    <w:rsid w:val="00734903"/>
    <w:rsid w:val="0074384F"/>
    <w:rsid w:val="00751784"/>
    <w:rsid w:val="007521BC"/>
    <w:rsid w:val="00752DC9"/>
    <w:rsid w:val="007577DE"/>
    <w:rsid w:val="00763DD5"/>
    <w:rsid w:val="0076476A"/>
    <w:rsid w:val="00771E10"/>
    <w:rsid w:val="00772B68"/>
    <w:rsid w:val="00777F54"/>
    <w:rsid w:val="00780EA9"/>
    <w:rsid w:val="0078311D"/>
    <w:rsid w:val="007838AD"/>
    <w:rsid w:val="00784A0F"/>
    <w:rsid w:val="00785343"/>
    <w:rsid w:val="007859FC"/>
    <w:rsid w:val="00786511"/>
    <w:rsid w:val="007915FA"/>
    <w:rsid w:val="00795E29"/>
    <w:rsid w:val="007A02FC"/>
    <w:rsid w:val="007A09F7"/>
    <w:rsid w:val="007A14E9"/>
    <w:rsid w:val="007A2C73"/>
    <w:rsid w:val="007A576C"/>
    <w:rsid w:val="007A6CEE"/>
    <w:rsid w:val="007B06DB"/>
    <w:rsid w:val="007B2AD0"/>
    <w:rsid w:val="007B4066"/>
    <w:rsid w:val="007B637E"/>
    <w:rsid w:val="007B684F"/>
    <w:rsid w:val="007B7144"/>
    <w:rsid w:val="007C0FC5"/>
    <w:rsid w:val="007C15BD"/>
    <w:rsid w:val="007C6F54"/>
    <w:rsid w:val="007D0BC1"/>
    <w:rsid w:val="007D0F9D"/>
    <w:rsid w:val="007D13A1"/>
    <w:rsid w:val="007D190B"/>
    <w:rsid w:val="007E02E9"/>
    <w:rsid w:val="007E076B"/>
    <w:rsid w:val="007E0DE3"/>
    <w:rsid w:val="007E1760"/>
    <w:rsid w:val="007E4662"/>
    <w:rsid w:val="007E50A0"/>
    <w:rsid w:val="007E535E"/>
    <w:rsid w:val="007E555F"/>
    <w:rsid w:val="007F1F1D"/>
    <w:rsid w:val="007F21BC"/>
    <w:rsid w:val="007F4BFE"/>
    <w:rsid w:val="00802718"/>
    <w:rsid w:val="008031A5"/>
    <w:rsid w:val="00805AF1"/>
    <w:rsid w:val="00807BDD"/>
    <w:rsid w:val="0081283D"/>
    <w:rsid w:val="00812A75"/>
    <w:rsid w:val="00815294"/>
    <w:rsid w:val="008231C3"/>
    <w:rsid w:val="00824D60"/>
    <w:rsid w:val="0082566B"/>
    <w:rsid w:val="00826540"/>
    <w:rsid w:val="008268A0"/>
    <w:rsid w:val="008300D5"/>
    <w:rsid w:val="00832F40"/>
    <w:rsid w:val="00835656"/>
    <w:rsid w:val="00836C25"/>
    <w:rsid w:val="00840510"/>
    <w:rsid w:val="0084202F"/>
    <w:rsid w:val="00845132"/>
    <w:rsid w:val="008462CF"/>
    <w:rsid w:val="008512B4"/>
    <w:rsid w:val="00851466"/>
    <w:rsid w:val="00854E12"/>
    <w:rsid w:val="00855F02"/>
    <w:rsid w:val="00856783"/>
    <w:rsid w:val="00856E8B"/>
    <w:rsid w:val="0086253C"/>
    <w:rsid w:val="008627D1"/>
    <w:rsid w:val="008705C3"/>
    <w:rsid w:val="0087081D"/>
    <w:rsid w:val="008720B2"/>
    <w:rsid w:val="00885481"/>
    <w:rsid w:val="0088614F"/>
    <w:rsid w:val="00886838"/>
    <w:rsid w:val="00891C60"/>
    <w:rsid w:val="00896EC5"/>
    <w:rsid w:val="0089706A"/>
    <w:rsid w:val="00897903"/>
    <w:rsid w:val="008A008C"/>
    <w:rsid w:val="008A189F"/>
    <w:rsid w:val="008A7E01"/>
    <w:rsid w:val="008B0AFA"/>
    <w:rsid w:val="008B23E3"/>
    <w:rsid w:val="008B28E0"/>
    <w:rsid w:val="008B3D40"/>
    <w:rsid w:val="008B4FBB"/>
    <w:rsid w:val="008B5D81"/>
    <w:rsid w:val="008B6854"/>
    <w:rsid w:val="008B7A87"/>
    <w:rsid w:val="008C076C"/>
    <w:rsid w:val="008C106D"/>
    <w:rsid w:val="008C1CF3"/>
    <w:rsid w:val="008C35F9"/>
    <w:rsid w:val="008D02E4"/>
    <w:rsid w:val="008D4B50"/>
    <w:rsid w:val="008D55D3"/>
    <w:rsid w:val="008D71FE"/>
    <w:rsid w:val="008D7DFA"/>
    <w:rsid w:val="008E15D3"/>
    <w:rsid w:val="008E178B"/>
    <w:rsid w:val="008E5AB6"/>
    <w:rsid w:val="008E5CE7"/>
    <w:rsid w:val="008E5F94"/>
    <w:rsid w:val="008F2F09"/>
    <w:rsid w:val="008F627D"/>
    <w:rsid w:val="008F7A32"/>
    <w:rsid w:val="0090069F"/>
    <w:rsid w:val="00904436"/>
    <w:rsid w:val="00905D10"/>
    <w:rsid w:val="00911342"/>
    <w:rsid w:val="0091446D"/>
    <w:rsid w:val="009160DB"/>
    <w:rsid w:val="0092005B"/>
    <w:rsid w:val="00922B0B"/>
    <w:rsid w:val="00925617"/>
    <w:rsid w:val="00926F3B"/>
    <w:rsid w:val="00927003"/>
    <w:rsid w:val="009310BF"/>
    <w:rsid w:val="00931366"/>
    <w:rsid w:val="00933DF9"/>
    <w:rsid w:val="00933F25"/>
    <w:rsid w:val="00937485"/>
    <w:rsid w:val="0094060D"/>
    <w:rsid w:val="0094307E"/>
    <w:rsid w:val="00943A6A"/>
    <w:rsid w:val="009470B1"/>
    <w:rsid w:val="00951EDD"/>
    <w:rsid w:val="009541AD"/>
    <w:rsid w:val="0095668D"/>
    <w:rsid w:val="00956D1E"/>
    <w:rsid w:val="0096128C"/>
    <w:rsid w:val="009612DA"/>
    <w:rsid w:val="00971D91"/>
    <w:rsid w:val="00972641"/>
    <w:rsid w:val="00974493"/>
    <w:rsid w:val="009828FF"/>
    <w:rsid w:val="0098401C"/>
    <w:rsid w:val="009841F7"/>
    <w:rsid w:val="00984AE1"/>
    <w:rsid w:val="00987A5F"/>
    <w:rsid w:val="009910BC"/>
    <w:rsid w:val="00995DF4"/>
    <w:rsid w:val="00996E57"/>
    <w:rsid w:val="009A6A04"/>
    <w:rsid w:val="009A7192"/>
    <w:rsid w:val="009A7855"/>
    <w:rsid w:val="009B50E2"/>
    <w:rsid w:val="009B5993"/>
    <w:rsid w:val="009B5FAA"/>
    <w:rsid w:val="009C1A07"/>
    <w:rsid w:val="009C27D7"/>
    <w:rsid w:val="009C3E3A"/>
    <w:rsid w:val="009C48E0"/>
    <w:rsid w:val="009C492A"/>
    <w:rsid w:val="009C7D0F"/>
    <w:rsid w:val="009D24CB"/>
    <w:rsid w:val="009D4E88"/>
    <w:rsid w:val="009D67D2"/>
    <w:rsid w:val="009D680A"/>
    <w:rsid w:val="009E4812"/>
    <w:rsid w:val="009E51A7"/>
    <w:rsid w:val="009F4533"/>
    <w:rsid w:val="009F7E1D"/>
    <w:rsid w:val="00A004CD"/>
    <w:rsid w:val="00A017B1"/>
    <w:rsid w:val="00A01D2A"/>
    <w:rsid w:val="00A02454"/>
    <w:rsid w:val="00A03084"/>
    <w:rsid w:val="00A04024"/>
    <w:rsid w:val="00A05EE8"/>
    <w:rsid w:val="00A06308"/>
    <w:rsid w:val="00A0653C"/>
    <w:rsid w:val="00A10D0D"/>
    <w:rsid w:val="00A11712"/>
    <w:rsid w:val="00A127EA"/>
    <w:rsid w:val="00A23068"/>
    <w:rsid w:val="00A24A64"/>
    <w:rsid w:val="00A24BD0"/>
    <w:rsid w:val="00A25CE6"/>
    <w:rsid w:val="00A26112"/>
    <w:rsid w:val="00A261CC"/>
    <w:rsid w:val="00A32F64"/>
    <w:rsid w:val="00A3509A"/>
    <w:rsid w:val="00A37FBE"/>
    <w:rsid w:val="00A416F5"/>
    <w:rsid w:val="00A43BDD"/>
    <w:rsid w:val="00A43BEE"/>
    <w:rsid w:val="00A44F8B"/>
    <w:rsid w:val="00A45543"/>
    <w:rsid w:val="00A46DAE"/>
    <w:rsid w:val="00A51612"/>
    <w:rsid w:val="00A605F7"/>
    <w:rsid w:val="00A62BED"/>
    <w:rsid w:val="00A645B0"/>
    <w:rsid w:val="00A64E96"/>
    <w:rsid w:val="00A66BB6"/>
    <w:rsid w:val="00A7020B"/>
    <w:rsid w:val="00A70700"/>
    <w:rsid w:val="00A71740"/>
    <w:rsid w:val="00A725E0"/>
    <w:rsid w:val="00A72E9C"/>
    <w:rsid w:val="00A74871"/>
    <w:rsid w:val="00A75EED"/>
    <w:rsid w:val="00A83E65"/>
    <w:rsid w:val="00A84D8D"/>
    <w:rsid w:val="00A850D9"/>
    <w:rsid w:val="00A87B42"/>
    <w:rsid w:val="00A90669"/>
    <w:rsid w:val="00A932D8"/>
    <w:rsid w:val="00A93DC3"/>
    <w:rsid w:val="00A95FAF"/>
    <w:rsid w:val="00A961A8"/>
    <w:rsid w:val="00A964AE"/>
    <w:rsid w:val="00AA1B1C"/>
    <w:rsid w:val="00AA6E47"/>
    <w:rsid w:val="00AB0E83"/>
    <w:rsid w:val="00AB2C09"/>
    <w:rsid w:val="00AB30B1"/>
    <w:rsid w:val="00AB3B2B"/>
    <w:rsid w:val="00AB50F3"/>
    <w:rsid w:val="00AC07F7"/>
    <w:rsid w:val="00AC2509"/>
    <w:rsid w:val="00AC512A"/>
    <w:rsid w:val="00AC5E1F"/>
    <w:rsid w:val="00AC65A8"/>
    <w:rsid w:val="00AC72E8"/>
    <w:rsid w:val="00AC7B06"/>
    <w:rsid w:val="00AC7D44"/>
    <w:rsid w:val="00AD03DF"/>
    <w:rsid w:val="00AD36F6"/>
    <w:rsid w:val="00AD50B8"/>
    <w:rsid w:val="00AD766C"/>
    <w:rsid w:val="00AE115F"/>
    <w:rsid w:val="00AE17A4"/>
    <w:rsid w:val="00AE4B77"/>
    <w:rsid w:val="00AE4E9B"/>
    <w:rsid w:val="00AE6BDC"/>
    <w:rsid w:val="00AF016E"/>
    <w:rsid w:val="00AF09CF"/>
    <w:rsid w:val="00AF0A84"/>
    <w:rsid w:val="00AF13D5"/>
    <w:rsid w:val="00AF61B2"/>
    <w:rsid w:val="00AF70F9"/>
    <w:rsid w:val="00AF7BE9"/>
    <w:rsid w:val="00B01C8D"/>
    <w:rsid w:val="00B02256"/>
    <w:rsid w:val="00B02717"/>
    <w:rsid w:val="00B02CBB"/>
    <w:rsid w:val="00B04CA6"/>
    <w:rsid w:val="00B060C7"/>
    <w:rsid w:val="00B06B67"/>
    <w:rsid w:val="00B07AA2"/>
    <w:rsid w:val="00B13C8F"/>
    <w:rsid w:val="00B150CC"/>
    <w:rsid w:val="00B15520"/>
    <w:rsid w:val="00B15759"/>
    <w:rsid w:val="00B22C75"/>
    <w:rsid w:val="00B26D11"/>
    <w:rsid w:val="00B341C0"/>
    <w:rsid w:val="00B34C09"/>
    <w:rsid w:val="00B40301"/>
    <w:rsid w:val="00B415A1"/>
    <w:rsid w:val="00B435B3"/>
    <w:rsid w:val="00B454EB"/>
    <w:rsid w:val="00B50BFA"/>
    <w:rsid w:val="00B51A5D"/>
    <w:rsid w:val="00B52385"/>
    <w:rsid w:val="00B539BB"/>
    <w:rsid w:val="00B60ACE"/>
    <w:rsid w:val="00B64EEF"/>
    <w:rsid w:val="00B67A3E"/>
    <w:rsid w:val="00B73BDE"/>
    <w:rsid w:val="00B80D8D"/>
    <w:rsid w:val="00B8374C"/>
    <w:rsid w:val="00B83989"/>
    <w:rsid w:val="00B84506"/>
    <w:rsid w:val="00B84ABF"/>
    <w:rsid w:val="00B85B5D"/>
    <w:rsid w:val="00B90D7B"/>
    <w:rsid w:val="00B91B6C"/>
    <w:rsid w:val="00B95355"/>
    <w:rsid w:val="00B95B22"/>
    <w:rsid w:val="00B97945"/>
    <w:rsid w:val="00BA0487"/>
    <w:rsid w:val="00BA1B6F"/>
    <w:rsid w:val="00BA5F2F"/>
    <w:rsid w:val="00BA7FD7"/>
    <w:rsid w:val="00BB0B56"/>
    <w:rsid w:val="00BB5AC3"/>
    <w:rsid w:val="00BC2B19"/>
    <w:rsid w:val="00BC3C2C"/>
    <w:rsid w:val="00BC4431"/>
    <w:rsid w:val="00BC4936"/>
    <w:rsid w:val="00BD0533"/>
    <w:rsid w:val="00BD5601"/>
    <w:rsid w:val="00BD6D21"/>
    <w:rsid w:val="00BE1AA9"/>
    <w:rsid w:val="00BE23DA"/>
    <w:rsid w:val="00BE5D49"/>
    <w:rsid w:val="00BF4648"/>
    <w:rsid w:val="00BF5FF3"/>
    <w:rsid w:val="00C009A2"/>
    <w:rsid w:val="00C018CC"/>
    <w:rsid w:val="00C05567"/>
    <w:rsid w:val="00C07153"/>
    <w:rsid w:val="00C1123C"/>
    <w:rsid w:val="00C1232A"/>
    <w:rsid w:val="00C15973"/>
    <w:rsid w:val="00C15AD9"/>
    <w:rsid w:val="00C15B54"/>
    <w:rsid w:val="00C164D0"/>
    <w:rsid w:val="00C21CAB"/>
    <w:rsid w:val="00C2277B"/>
    <w:rsid w:val="00C25D88"/>
    <w:rsid w:val="00C313D6"/>
    <w:rsid w:val="00C31673"/>
    <w:rsid w:val="00C330B0"/>
    <w:rsid w:val="00C36578"/>
    <w:rsid w:val="00C377C5"/>
    <w:rsid w:val="00C434EA"/>
    <w:rsid w:val="00C44B07"/>
    <w:rsid w:val="00C46451"/>
    <w:rsid w:val="00C47198"/>
    <w:rsid w:val="00C51DB6"/>
    <w:rsid w:val="00C5401C"/>
    <w:rsid w:val="00C57178"/>
    <w:rsid w:val="00C603FA"/>
    <w:rsid w:val="00C606A1"/>
    <w:rsid w:val="00C60CE2"/>
    <w:rsid w:val="00C6210E"/>
    <w:rsid w:val="00C639E5"/>
    <w:rsid w:val="00C65A80"/>
    <w:rsid w:val="00C678E0"/>
    <w:rsid w:val="00C7247D"/>
    <w:rsid w:val="00C731C6"/>
    <w:rsid w:val="00C74DAD"/>
    <w:rsid w:val="00C764F2"/>
    <w:rsid w:val="00C76BEE"/>
    <w:rsid w:val="00C76C6B"/>
    <w:rsid w:val="00C82C3A"/>
    <w:rsid w:val="00C8332B"/>
    <w:rsid w:val="00C85E06"/>
    <w:rsid w:val="00C86F3D"/>
    <w:rsid w:val="00C87889"/>
    <w:rsid w:val="00C92C4C"/>
    <w:rsid w:val="00C9347E"/>
    <w:rsid w:val="00C97CC8"/>
    <w:rsid w:val="00CA4E42"/>
    <w:rsid w:val="00CA683A"/>
    <w:rsid w:val="00CA778B"/>
    <w:rsid w:val="00CB1348"/>
    <w:rsid w:val="00CB273C"/>
    <w:rsid w:val="00CB52A8"/>
    <w:rsid w:val="00CB5316"/>
    <w:rsid w:val="00CB550B"/>
    <w:rsid w:val="00CB7619"/>
    <w:rsid w:val="00CC4371"/>
    <w:rsid w:val="00CC52B7"/>
    <w:rsid w:val="00CC7F06"/>
    <w:rsid w:val="00CD1E81"/>
    <w:rsid w:val="00CD2478"/>
    <w:rsid w:val="00CD4796"/>
    <w:rsid w:val="00CD5C6C"/>
    <w:rsid w:val="00CD5F19"/>
    <w:rsid w:val="00CE2E9F"/>
    <w:rsid w:val="00CE361E"/>
    <w:rsid w:val="00CE396A"/>
    <w:rsid w:val="00CE474E"/>
    <w:rsid w:val="00CE696E"/>
    <w:rsid w:val="00CF2471"/>
    <w:rsid w:val="00CF2495"/>
    <w:rsid w:val="00CF2987"/>
    <w:rsid w:val="00CF30CE"/>
    <w:rsid w:val="00D02C7B"/>
    <w:rsid w:val="00D03D8A"/>
    <w:rsid w:val="00D0657F"/>
    <w:rsid w:val="00D06731"/>
    <w:rsid w:val="00D125D4"/>
    <w:rsid w:val="00D13045"/>
    <w:rsid w:val="00D1436C"/>
    <w:rsid w:val="00D1797E"/>
    <w:rsid w:val="00D206E3"/>
    <w:rsid w:val="00D20844"/>
    <w:rsid w:val="00D22024"/>
    <w:rsid w:val="00D239B0"/>
    <w:rsid w:val="00D27887"/>
    <w:rsid w:val="00D27B09"/>
    <w:rsid w:val="00D32728"/>
    <w:rsid w:val="00D370CB"/>
    <w:rsid w:val="00D41486"/>
    <w:rsid w:val="00D4410B"/>
    <w:rsid w:val="00D45A97"/>
    <w:rsid w:val="00D53A5D"/>
    <w:rsid w:val="00D54DB6"/>
    <w:rsid w:val="00D603A6"/>
    <w:rsid w:val="00D61F6D"/>
    <w:rsid w:val="00D62385"/>
    <w:rsid w:val="00D62507"/>
    <w:rsid w:val="00D63709"/>
    <w:rsid w:val="00D63F86"/>
    <w:rsid w:val="00D64428"/>
    <w:rsid w:val="00D64F8A"/>
    <w:rsid w:val="00D70A63"/>
    <w:rsid w:val="00D724A2"/>
    <w:rsid w:val="00D7536F"/>
    <w:rsid w:val="00D7601B"/>
    <w:rsid w:val="00D761A2"/>
    <w:rsid w:val="00D77178"/>
    <w:rsid w:val="00D80724"/>
    <w:rsid w:val="00D82715"/>
    <w:rsid w:val="00D85541"/>
    <w:rsid w:val="00D90A88"/>
    <w:rsid w:val="00D9114C"/>
    <w:rsid w:val="00D954E5"/>
    <w:rsid w:val="00D96BB1"/>
    <w:rsid w:val="00D97EFA"/>
    <w:rsid w:val="00DA1E88"/>
    <w:rsid w:val="00DA3A0F"/>
    <w:rsid w:val="00DA4CD8"/>
    <w:rsid w:val="00DA51E1"/>
    <w:rsid w:val="00DA544D"/>
    <w:rsid w:val="00DA5460"/>
    <w:rsid w:val="00DC37BC"/>
    <w:rsid w:val="00DC4EDB"/>
    <w:rsid w:val="00DD06DF"/>
    <w:rsid w:val="00DD2973"/>
    <w:rsid w:val="00DD3C01"/>
    <w:rsid w:val="00DD542C"/>
    <w:rsid w:val="00DD724D"/>
    <w:rsid w:val="00DE3900"/>
    <w:rsid w:val="00DE4082"/>
    <w:rsid w:val="00DF1F18"/>
    <w:rsid w:val="00DF2007"/>
    <w:rsid w:val="00DF4F17"/>
    <w:rsid w:val="00E001AC"/>
    <w:rsid w:val="00E00E04"/>
    <w:rsid w:val="00E02F1B"/>
    <w:rsid w:val="00E045C1"/>
    <w:rsid w:val="00E073CB"/>
    <w:rsid w:val="00E10213"/>
    <w:rsid w:val="00E109D4"/>
    <w:rsid w:val="00E177C0"/>
    <w:rsid w:val="00E20AD9"/>
    <w:rsid w:val="00E27BDA"/>
    <w:rsid w:val="00E30E69"/>
    <w:rsid w:val="00E34EC7"/>
    <w:rsid w:val="00E372D9"/>
    <w:rsid w:val="00E37FD2"/>
    <w:rsid w:val="00E44FCA"/>
    <w:rsid w:val="00E44FE1"/>
    <w:rsid w:val="00E4504C"/>
    <w:rsid w:val="00E4647C"/>
    <w:rsid w:val="00E506EE"/>
    <w:rsid w:val="00E518D6"/>
    <w:rsid w:val="00E51FA0"/>
    <w:rsid w:val="00E53FEF"/>
    <w:rsid w:val="00E564B4"/>
    <w:rsid w:val="00E60A49"/>
    <w:rsid w:val="00E64C39"/>
    <w:rsid w:val="00E67253"/>
    <w:rsid w:val="00E704F2"/>
    <w:rsid w:val="00E720FD"/>
    <w:rsid w:val="00E75302"/>
    <w:rsid w:val="00E75AF4"/>
    <w:rsid w:val="00E80204"/>
    <w:rsid w:val="00E83695"/>
    <w:rsid w:val="00E86B09"/>
    <w:rsid w:val="00E875A8"/>
    <w:rsid w:val="00EA3C58"/>
    <w:rsid w:val="00EA6D38"/>
    <w:rsid w:val="00EB1617"/>
    <w:rsid w:val="00EC2C6B"/>
    <w:rsid w:val="00EC3261"/>
    <w:rsid w:val="00EC4AA7"/>
    <w:rsid w:val="00ED064E"/>
    <w:rsid w:val="00ED0651"/>
    <w:rsid w:val="00ED10B8"/>
    <w:rsid w:val="00ED2136"/>
    <w:rsid w:val="00ED256D"/>
    <w:rsid w:val="00ED2959"/>
    <w:rsid w:val="00ED53A1"/>
    <w:rsid w:val="00ED7783"/>
    <w:rsid w:val="00ED7B22"/>
    <w:rsid w:val="00EE07D2"/>
    <w:rsid w:val="00EE18B5"/>
    <w:rsid w:val="00EE2E51"/>
    <w:rsid w:val="00EE3EB3"/>
    <w:rsid w:val="00EF0E04"/>
    <w:rsid w:val="00EF207F"/>
    <w:rsid w:val="00EF372B"/>
    <w:rsid w:val="00EF4593"/>
    <w:rsid w:val="00EF4AFE"/>
    <w:rsid w:val="00EF4E3F"/>
    <w:rsid w:val="00EF7528"/>
    <w:rsid w:val="00F031AD"/>
    <w:rsid w:val="00F039E2"/>
    <w:rsid w:val="00F11B23"/>
    <w:rsid w:val="00F11C0F"/>
    <w:rsid w:val="00F174D0"/>
    <w:rsid w:val="00F228C9"/>
    <w:rsid w:val="00F23EC2"/>
    <w:rsid w:val="00F254E4"/>
    <w:rsid w:val="00F25EBE"/>
    <w:rsid w:val="00F31668"/>
    <w:rsid w:val="00F3244D"/>
    <w:rsid w:val="00F35BD8"/>
    <w:rsid w:val="00F374CB"/>
    <w:rsid w:val="00F37840"/>
    <w:rsid w:val="00F47668"/>
    <w:rsid w:val="00F47B0C"/>
    <w:rsid w:val="00F512C4"/>
    <w:rsid w:val="00F52E89"/>
    <w:rsid w:val="00F54192"/>
    <w:rsid w:val="00F549C7"/>
    <w:rsid w:val="00F552DC"/>
    <w:rsid w:val="00F555EA"/>
    <w:rsid w:val="00F637BC"/>
    <w:rsid w:val="00F65CF1"/>
    <w:rsid w:val="00F70906"/>
    <w:rsid w:val="00F7128A"/>
    <w:rsid w:val="00F7206E"/>
    <w:rsid w:val="00F72326"/>
    <w:rsid w:val="00F76695"/>
    <w:rsid w:val="00F7735B"/>
    <w:rsid w:val="00F81359"/>
    <w:rsid w:val="00F837F2"/>
    <w:rsid w:val="00F8636C"/>
    <w:rsid w:val="00F87888"/>
    <w:rsid w:val="00F87AA7"/>
    <w:rsid w:val="00F9040D"/>
    <w:rsid w:val="00F906C5"/>
    <w:rsid w:val="00F90DF6"/>
    <w:rsid w:val="00F92B1B"/>
    <w:rsid w:val="00F93DE7"/>
    <w:rsid w:val="00F959C9"/>
    <w:rsid w:val="00F96388"/>
    <w:rsid w:val="00F96578"/>
    <w:rsid w:val="00FA33F9"/>
    <w:rsid w:val="00FA412B"/>
    <w:rsid w:val="00FA565C"/>
    <w:rsid w:val="00FB2C95"/>
    <w:rsid w:val="00FC420E"/>
    <w:rsid w:val="00FC68DE"/>
    <w:rsid w:val="00FD219D"/>
    <w:rsid w:val="00FD4110"/>
    <w:rsid w:val="00FD4566"/>
    <w:rsid w:val="00FD5A71"/>
    <w:rsid w:val="00FE0323"/>
    <w:rsid w:val="00FE2FC5"/>
    <w:rsid w:val="00FE32B4"/>
    <w:rsid w:val="00FF188C"/>
    <w:rsid w:val="00FF2D7D"/>
    <w:rsid w:val="00FF3A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1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nhideWhenUsed="0" w:qFormat="1"/>
    <w:lsdException w:name="Body Text Indent 3"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EC2"/>
    <w:pPr>
      <w:spacing w:after="200" w:line="276" w:lineRule="auto"/>
    </w:pPr>
    <w:rPr>
      <w:rFonts w:ascii="Calibri" w:eastAsia="Calibri" w:hAnsi="Calibri"/>
      <w:sz w:val="22"/>
      <w:szCs w:val="22"/>
      <w:lang w:eastAsia="en-US"/>
    </w:rPr>
  </w:style>
  <w:style w:type="paragraph" w:styleId="1">
    <w:name w:val="heading 1"/>
    <w:basedOn w:val="a"/>
    <w:next w:val="a"/>
    <w:link w:val="10"/>
    <w:uiPriority w:val="99"/>
    <w:qFormat/>
    <w:rsid w:val="00802718"/>
    <w:pPr>
      <w:keepNext/>
      <w:outlineLvl w:val="0"/>
    </w:pPr>
    <w:rPr>
      <w:rFonts w:ascii="Times New Roman" w:eastAsia="Times New Roman" w:hAnsi="Times New Roman"/>
      <w:sz w:val="28"/>
      <w:szCs w:val="20"/>
    </w:rPr>
  </w:style>
  <w:style w:type="paragraph" w:styleId="2">
    <w:name w:val="heading 2"/>
    <w:basedOn w:val="a"/>
    <w:next w:val="a"/>
    <w:link w:val="20"/>
    <w:uiPriority w:val="99"/>
    <w:qFormat/>
    <w:rsid w:val="00802718"/>
    <w:pPr>
      <w:keepNext/>
      <w:jc w:val="center"/>
      <w:outlineLvl w:val="1"/>
    </w:pPr>
    <w:rPr>
      <w:rFonts w:ascii="Times New Roman" w:eastAsia="Times New Roman" w:hAnsi="Times New Roman"/>
      <w:b/>
      <w:sz w:val="28"/>
      <w:szCs w:val="20"/>
    </w:rPr>
  </w:style>
  <w:style w:type="paragraph" w:styleId="3">
    <w:name w:val="heading 3"/>
    <w:basedOn w:val="a"/>
    <w:next w:val="a"/>
    <w:link w:val="30"/>
    <w:uiPriority w:val="99"/>
    <w:qFormat/>
    <w:rsid w:val="00802718"/>
    <w:pPr>
      <w:keepNext/>
      <w:outlineLvl w:val="2"/>
    </w:pPr>
    <w:rPr>
      <w:rFonts w:ascii="Times New Roman" w:eastAsia="Times New Roman" w:hAnsi="Times New Roman"/>
      <w:b/>
      <w:sz w:val="28"/>
      <w:szCs w:val="20"/>
    </w:rPr>
  </w:style>
  <w:style w:type="paragraph" w:styleId="4">
    <w:name w:val="heading 4"/>
    <w:basedOn w:val="a"/>
    <w:next w:val="a"/>
    <w:link w:val="40"/>
    <w:uiPriority w:val="99"/>
    <w:qFormat/>
    <w:rsid w:val="00802718"/>
    <w:pPr>
      <w:keepNext/>
      <w:spacing w:before="240" w:after="60"/>
      <w:outlineLvl w:val="3"/>
    </w:pPr>
    <w:rPr>
      <w:rFonts w:ascii="Times New Roman" w:eastAsia="Times New Roman" w:hAnsi="Times New Roman"/>
      <w:b/>
      <w:bCs/>
      <w:sz w:val="28"/>
      <w:szCs w:val="28"/>
    </w:rPr>
  </w:style>
  <w:style w:type="paragraph" w:styleId="5">
    <w:name w:val="heading 5"/>
    <w:basedOn w:val="a"/>
    <w:next w:val="a"/>
    <w:link w:val="50"/>
    <w:uiPriority w:val="99"/>
    <w:qFormat/>
    <w:rsid w:val="00802718"/>
    <w:pPr>
      <w:keepNext/>
      <w:shd w:val="clear" w:color="auto" w:fill="FFFFFF"/>
      <w:outlineLvl w:val="4"/>
    </w:pPr>
    <w:rPr>
      <w:rFonts w:ascii="Times New Roman" w:eastAsia="Times New Roman" w:hAnsi="Times New Roman"/>
      <w:b/>
      <w:sz w:val="28"/>
      <w:szCs w:val="28"/>
    </w:rPr>
  </w:style>
  <w:style w:type="paragraph" w:styleId="6">
    <w:name w:val="heading 6"/>
    <w:basedOn w:val="a"/>
    <w:next w:val="a"/>
    <w:link w:val="60"/>
    <w:uiPriority w:val="99"/>
    <w:qFormat/>
    <w:rsid w:val="0094060D"/>
    <w:pPr>
      <w:spacing w:before="240" w:after="60" w:line="240" w:lineRule="auto"/>
      <w:outlineLvl w:val="5"/>
    </w:pPr>
    <w:rPr>
      <w:rFonts w:ascii="Times New Roman" w:eastAsia="Times New Roman" w:hAnsi="Times New Roman"/>
      <w:b/>
      <w:bCs/>
      <w:lang w:eastAsia="ru-RU"/>
    </w:rPr>
  </w:style>
  <w:style w:type="paragraph" w:styleId="7">
    <w:name w:val="heading 7"/>
    <w:basedOn w:val="a"/>
    <w:next w:val="a"/>
    <w:link w:val="70"/>
    <w:uiPriority w:val="99"/>
    <w:qFormat/>
    <w:rsid w:val="00802718"/>
    <w:pPr>
      <w:spacing w:before="240" w:after="60"/>
      <w:outlineLvl w:val="6"/>
    </w:pPr>
    <w:rPr>
      <w:rFonts w:ascii="Times New Roman" w:eastAsia="Times New Roman" w:hAnsi="Times New Roman"/>
      <w:sz w:val="24"/>
      <w:szCs w:val="24"/>
    </w:rPr>
  </w:style>
  <w:style w:type="paragraph" w:styleId="8">
    <w:name w:val="heading 8"/>
    <w:basedOn w:val="a"/>
    <w:next w:val="a"/>
    <w:link w:val="80"/>
    <w:uiPriority w:val="99"/>
    <w:qFormat/>
    <w:rsid w:val="0094060D"/>
    <w:pPr>
      <w:keepNext/>
      <w:tabs>
        <w:tab w:val="num" w:pos="720"/>
      </w:tabs>
      <w:spacing w:after="0" w:line="240" w:lineRule="auto"/>
      <w:ind w:left="720" w:hanging="720"/>
      <w:jc w:val="center"/>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802718"/>
    <w:pPr>
      <w:spacing w:before="240" w:after="60"/>
      <w:outlineLvl w:val="8"/>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C420E"/>
    <w:rPr>
      <w:sz w:val="28"/>
    </w:rPr>
  </w:style>
  <w:style w:type="character" w:customStyle="1" w:styleId="20">
    <w:name w:val="Заголовок 2 Знак"/>
    <w:link w:val="2"/>
    <w:uiPriority w:val="99"/>
    <w:rsid w:val="00FC420E"/>
    <w:rPr>
      <w:b/>
      <w:sz w:val="28"/>
    </w:rPr>
  </w:style>
  <w:style w:type="character" w:customStyle="1" w:styleId="30">
    <w:name w:val="Заголовок 3 Знак"/>
    <w:link w:val="3"/>
    <w:uiPriority w:val="99"/>
    <w:rsid w:val="00FC420E"/>
    <w:rPr>
      <w:b/>
      <w:sz w:val="28"/>
    </w:rPr>
  </w:style>
  <w:style w:type="character" w:customStyle="1" w:styleId="40">
    <w:name w:val="Заголовок 4 Знак"/>
    <w:link w:val="4"/>
    <w:uiPriority w:val="99"/>
    <w:rsid w:val="00FC420E"/>
    <w:rPr>
      <w:b/>
      <w:bCs/>
      <w:sz w:val="28"/>
      <w:szCs w:val="28"/>
    </w:rPr>
  </w:style>
  <w:style w:type="character" w:customStyle="1" w:styleId="50">
    <w:name w:val="Заголовок 5 Знак"/>
    <w:link w:val="5"/>
    <w:uiPriority w:val="99"/>
    <w:rsid w:val="00FC420E"/>
    <w:rPr>
      <w:b/>
      <w:sz w:val="28"/>
      <w:szCs w:val="28"/>
      <w:shd w:val="clear" w:color="auto" w:fill="FFFFFF"/>
    </w:rPr>
  </w:style>
  <w:style w:type="character" w:customStyle="1" w:styleId="70">
    <w:name w:val="Заголовок 7 Знак"/>
    <w:link w:val="7"/>
    <w:uiPriority w:val="99"/>
    <w:rsid w:val="00FC420E"/>
    <w:rPr>
      <w:sz w:val="24"/>
      <w:szCs w:val="24"/>
    </w:rPr>
  </w:style>
  <w:style w:type="character" w:customStyle="1" w:styleId="90">
    <w:name w:val="Заголовок 9 Знак"/>
    <w:link w:val="9"/>
    <w:uiPriority w:val="99"/>
    <w:rsid w:val="00FC420E"/>
    <w:rPr>
      <w:rFonts w:ascii="Arial" w:hAnsi="Arial" w:cs="Arial"/>
      <w:sz w:val="22"/>
      <w:szCs w:val="22"/>
    </w:rPr>
  </w:style>
  <w:style w:type="character" w:styleId="a3">
    <w:name w:val="Hyperlink"/>
    <w:uiPriority w:val="99"/>
    <w:unhideWhenUsed/>
    <w:rsid w:val="00287025"/>
    <w:rPr>
      <w:color w:val="0000FF"/>
      <w:u w:val="single"/>
    </w:rPr>
  </w:style>
  <w:style w:type="paragraph" w:customStyle="1" w:styleId="ConsPlusCell">
    <w:name w:val="ConsPlusCell"/>
    <w:uiPriority w:val="99"/>
    <w:rsid w:val="00287025"/>
    <w:pPr>
      <w:widowControl w:val="0"/>
      <w:autoSpaceDE w:val="0"/>
      <w:autoSpaceDN w:val="0"/>
      <w:adjustRightInd w:val="0"/>
    </w:pPr>
    <w:rPr>
      <w:sz w:val="28"/>
      <w:szCs w:val="28"/>
    </w:rPr>
  </w:style>
  <w:style w:type="paragraph" w:customStyle="1" w:styleId="Default">
    <w:name w:val="Default"/>
    <w:rsid w:val="00287025"/>
    <w:pPr>
      <w:autoSpaceDE w:val="0"/>
      <w:autoSpaceDN w:val="0"/>
      <w:adjustRightInd w:val="0"/>
    </w:pPr>
    <w:rPr>
      <w:rFonts w:eastAsia="Calibri"/>
      <w:color w:val="000000"/>
      <w:sz w:val="24"/>
      <w:szCs w:val="24"/>
    </w:rPr>
  </w:style>
  <w:style w:type="paragraph" w:styleId="a4">
    <w:name w:val="List Paragraph"/>
    <w:basedOn w:val="a"/>
    <w:uiPriority w:val="99"/>
    <w:qFormat/>
    <w:rsid w:val="00287025"/>
    <w:pPr>
      <w:ind w:left="720"/>
      <w:contextualSpacing/>
    </w:pPr>
  </w:style>
  <w:style w:type="paragraph" w:customStyle="1" w:styleId="ConsPlusNonformat">
    <w:name w:val="ConsPlusNonformat"/>
    <w:uiPriority w:val="99"/>
    <w:rsid w:val="00287025"/>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287025"/>
    <w:pPr>
      <w:widowControl w:val="0"/>
      <w:autoSpaceDE w:val="0"/>
      <w:autoSpaceDN w:val="0"/>
      <w:adjustRightInd w:val="0"/>
      <w:ind w:firstLine="720"/>
    </w:pPr>
    <w:rPr>
      <w:rFonts w:ascii="Arial" w:hAnsi="Arial" w:cs="Arial"/>
    </w:rPr>
  </w:style>
  <w:style w:type="paragraph" w:styleId="a5">
    <w:name w:val="Normal (Web)"/>
    <w:basedOn w:val="a"/>
    <w:link w:val="a6"/>
    <w:uiPriority w:val="99"/>
    <w:unhideWhenUsed/>
    <w:rsid w:val="00287025"/>
    <w:pPr>
      <w:spacing w:after="0" w:line="240" w:lineRule="auto"/>
    </w:pPr>
    <w:rPr>
      <w:rFonts w:ascii="Arial" w:eastAsia="Times New Roman" w:hAnsi="Arial" w:cs="Arial"/>
      <w:color w:val="0000A0"/>
      <w:lang w:eastAsia="ru-RU"/>
    </w:rPr>
  </w:style>
  <w:style w:type="paragraph" w:customStyle="1" w:styleId="ConsTitle">
    <w:name w:val="ConsTitle"/>
    <w:rsid w:val="00287025"/>
    <w:pPr>
      <w:widowControl w:val="0"/>
      <w:autoSpaceDE w:val="0"/>
      <w:autoSpaceDN w:val="0"/>
      <w:adjustRightInd w:val="0"/>
      <w:ind w:right="19772"/>
    </w:pPr>
    <w:rPr>
      <w:rFonts w:ascii="Arial" w:hAnsi="Arial" w:cs="Arial"/>
      <w:b/>
      <w:bCs/>
      <w:sz w:val="16"/>
      <w:szCs w:val="16"/>
    </w:rPr>
  </w:style>
  <w:style w:type="paragraph" w:styleId="a7">
    <w:name w:val="Balloon Text"/>
    <w:basedOn w:val="a"/>
    <w:link w:val="a8"/>
    <w:uiPriority w:val="99"/>
    <w:rsid w:val="00287025"/>
    <w:pPr>
      <w:spacing w:after="0" w:line="240" w:lineRule="auto"/>
    </w:pPr>
    <w:rPr>
      <w:rFonts w:ascii="Tahoma" w:hAnsi="Tahoma"/>
      <w:sz w:val="16"/>
      <w:szCs w:val="16"/>
    </w:rPr>
  </w:style>
  <w:style w:type="character" w:customStyle="1" w:styleId="a8">
    <w:name w:val="Текст выноски Знак"/>
    <w:link w:val="a7"/>
    <w:uiPriority w:val="99"/>
    <w:rsid w:val="00287025"/>
    <w:rPr>
      <w:rFonts w:ascii="Tahoma" w:eastAsia="Calibri" w:hAnsi="Tahoma"/>
      <w:sz w:val="16"/>
      <w:szCs w:val="16"/>
      <w:lang w:eastAsia="en-US"/>
    </w:rPr>
  </w:style>
  <w:style w:type="table" w:styleId="a9">
    <w:name w:val="Table Grid"/>
    <w:basedOn w:val="a1"/>
    <w:rsid w:val="0028702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 Spacing"/>
    <w:uiPriority w:val="1"/>
    <w:qFormat/>
    <w:rsid w:val="00287025"/>
    <w:rPr>
      <w:rFonts w:ascii="Calibri" w:eastAsia="Calibri" w:hAnsi="Calibri"/>
      <w:sz w:val="22"/>
      <w:szCs w:val="22"/>
      <w:lang w:eastAsia="en-US"/>
    </w:rPr>
  </w:style>
  <w:style w:type="paragraph" w:styleId="ab">
    <w:name w:val="footnote text"/>
    <w:aliases w:val="Текст сноски-FN,Footnote Text Char Знак Знак,Footnote Text Char Знак"/>
    <w:basedOn w:val="a"/>
    <w:link w:val="ac"/>
    <w:uiPriority w:val="99"/>
    <w:semiHidden/>
    <w:unhideWhenUsed/>
    <w:rsid w:val="00C76BEE"/>
    <w:pPr>
      <w:spacing w:after="0" w:line="240" w:lineRule="auto"/>
    </w:pPr>
    <w:rPr>
      <w:sz w:val="20"/>
      <w:szCs w:val="20"/>
    </w:rPr>
  </w:style>
  <w:style w:type="character" w:customStyle="1" w:styleId="ac">
    <w:name w:val="Текст сноски Знак"/>
    <w:aliases w:val="Текст сноски-FN Знак,Footnote Text Char Знак Знак Знак,Footnote Text Char Знак Знак1"/>
    <w:link w:val="ab"/>
    <w:uiPriority w:val="99"/>
    <w:semiHidden/>
    <w:rsid w:val="00C76BEE"/>
    <w:rPr>
      <w:rFonts w:ascii="Calibri" w:eastAsia="Calibri" w:hAnsi="Calibri"/>
      <w:lang w:eastAsia="en-US"/>
    </w:rPr>
  </w:style>
  <w:style w:type="character" w:styleId="ad">
    <w:name w:val="footnote reference"/>
    <w:uiPriority w:val="99"/>
    <w:semiHidden/>
    <w:unhideWhenUsed/>
    <w:rsid w:val="00C76BEE"/>
    <w:rPr>
      <w:vertAlign w:val="superscript"/>
    </w:rPr>
  </w:style>
  <w:style w:type="paragraph" w:styleId="ae">
    <w:name w:val="header"/>
    <w:basedOn w:val="a"/>
    <w:link w:val="af"/>
    <w:uiPriority w:val="99"/>
    <w:unhideWhenUsed/>
    <w:rsid w:val="00F92B1B"/>
    <w:pPr>
      <w:tabs>
        <w:tab w:val="center" w:pos="4677"/>
        <w:tab w:val="right" w:pos="9355"/>
      </w:tabs>
    </w:pPr>
  </w:style>
  <w:style w:type="character" w:customStyle="1" w:styleId="af">
    <w:name w:val="Верхний колонтитул Знак"/>
    <w:link w:val="ae"/>
    <w:uiPriority w:val="99"/>
    <w:rsid w:val="00F92B1B"/>
    <w:rPr>
      <w:rFonts w:ascii="Calibri" w:eastAsia="Calibri" w:hAnsi="Calibri"/>
      <w:sz w:val="22"/>
      <w:szCs w:val="22"/>
      <w:lang w:eastAsia="en-US"/>
    </w:rPr>
  </w:style>
  <w:style w:type="paragraph" w:styleId="af0">
    <w:name w:val="footer"/>
    <w:basedOn w:val="a"/>
    <w:link w:val="af1"/>
    <w:uiPriority w:val="99"/>
    <w:unhideWhenUsed/>
    <w:rsid w:val="00F92B1B"/>
    <w:pPr>
      <w:tabs>
        <w:tab w:val="center" w:pos="4677"/>
        <w:tab w:val="right" w:pos="9355"/>
      </w:tabs>
    </w:pPr>
  </w:style>
  <w:style w:type="character" w:customStyle="1" w:styleId="af1">
    <w:name w:val="Нижний колонтитул Знак"/>
    <w:link w:val="af0"/>
    <w:uiPriority w:val="99"/>
    <w:rsid w:val="00F92B1B"/>
    <w:rPr>
      <w:rFonts w:ascii="Calibri" w:eastAsia="Calibri" w:hAnsi="Calibri"/>
      <w:sz w:val="22"/>
      <w:szCs w:val="22"/>
      <w:lang w:eastAsia="en-US"/>
    </w:rPr>
  </w:style>
  <w:style w:type="paragraph" w:styleId="af2">
    <w:name w:val="endnote text"/>
    <w:basedOn w:val="a"/>
    <w:link w:val="af3"/>
    <w:uiPriority w:val="99"/>
    <w:semiHidden/>
    <w:unhideWhenUsed/>
    <w:rsid w:val="00D1797E"/>
    <w:rPr>
      <w:sz w:val="20"/>
      <w:szCs w:val="20"/>
    </w:rPr>
  </w:style>
  <w:style w:type="character" w:customStyle="1" w:styleId="af3">
    <w:name w:val="Текст концевой сноски Знак"/>
    <w:link w:val="af2"/>
    <w:uiPriority w:val="99"/>
    <w:semiHidden/>
    <w:rsid w:val="00D1797E"/>
    <w:rPr>
      <w:rFonts w:ascii="Calibri" w:eastAsia="Calibri" w:hAnsi="Calibri"/>
      <w:lang w:eastAsia="en-US"/>
    </w:rPr>
  </w:style>
  <w:style w:type="character" w:styleId="af4">
    <w:name w:val="endnote reference"/>
    <w:uiPriority w:val="99"/>
    <w:semiHidden/>
    <w:unhideWhenUsed/>
    <w:rsid w:val="00D1797E"/>
    <w:rPr>
      <w:vertAlign w:val="superscript"/>
    </w:rPr>
  </w:style>
  <w:style w:type="paragraph" w:styleId="af5">
    <w:name w:val="Revision"/>
    <w:hidden/>
    <w:uiPriority w:val="99"/>
    <w:semiHidden/>
    <w:rsid w:val="008E5F94"/>
    <w:rPr>
      <w:rFonts w:ascii="Calibri" w:eastAsia="Calibri" w:hAnsi="Calibri"/>
      <w:sz w:val="22"/>
      <w:szCs w:val="22"/>
      <w:lang w:eastAsia="en-US"/>
    </w:rPr>
  </w:style>
  <w:style w:type="character" w:customStyle="1" w:styleId="apple-converted-space">
    <w:name w:val="apple-converted-space"/>
    <w:basedOn w:val="a0"/>
    <w:rsid w:val="00110E2C"/>
  </w:style>
  <w:style w:type="character" w:styleId="af6">
    <w:name w:val="page number"/>
    <w:uiPriority w:val="99"/>
    <w:rsid w:val="002708BF"/>
    <w:rPr>
      <w:rFonts w:cs="Times New Roman"/>
    </w:rPr>
  </w:style>
  <w:style w:type="character" w:customStyle="1" w:styleId="60">
    <w:name w:val="Заголовок 6 Знак"/>
    <w:link w:val="6"/>
    <w:uiPriority w:val="99"/>
    <w:rsid w:val="0094060D"/>
    <w:rPr>
      <w:b/>
      <w:bCs/>
      <w:sz w:val="22"/>
      <w:szCs w:val="22"/>
    </w:rPr>
  </w:style>
  <w:style w:type="character" w:customStyle="1" w:styleId="80">
    <w:name w:val="Заголовок 8 Знак"/>
    <w:link w:val="8"/>
    <w:uiPriority w:val="99"/>
    <w:rsid w:val="0094060D"/>
    <w:rPr>
      <w:b/>
      <w:sz w:val="24"/>
      <w:szCs w:val="24"/>
    </w:rPr>
  </w:style>
  <w:style w:type="numbering" w:customStyle="1" w:styleId="11">
    <w:name w:val="Нет списка1"/>
    <w:next w:val="a2"/>
    <w:uiPriority w:val="99"/>
    <w:semiHidden/>
    <w:unhideWhenUsed/>
    <w:rsid w:val="0094060D"/>
  </w:style>
  <w:style w:type="paragraph" w:styleId="af7">
    <w:name w:val="Body Text"/>
    <w:basedOn w:val="a"/>
    <w:link w:val="af8"/>
    <w:uiPriority w:val="99"/>
    <w:rsid w:val="0094060D"/>
    <w:pPr>
      <w:spacing w:after="0" w:line="240" w:lineRule="auto"/>
    </w:pPr>
    <w:rPr>
      <w:rFonts w:ascii="Times New Roman" w:eastAsia="Times New Roman" w:hAnsi="Times New Roman"/>
      <w:sz w:val="28"/>
      <w:szCs w:val="20"/>
      <w:lang w:eastAsia="ru-RU"/>
    </w:rPr>
  </w:style>
  <w:style w:type="character" w:customStyle="1" w:styleId="af8">
    <w:name w:val="Основной текст Знак"/>
    <w:link w:val="af7"/>
    <w:uiPriority w:val="99"/>
    <w:rsid w:val="0094060D"/>
    <w:rPr>
      <w:sz w:val="28"/>
    </w:rPr>
  </w:style>
  <w:style w:type="paragraph" w:styleId="af9">
    <w:name w:val="Body Text Indent"/>
    <w:aliases w:val="Основной текст 1"/>
    <w:basedOn w:val="a"/>
    <w:link w:val="afa"/>
    <w:uiPriority w:val="99"/>
    <w:rsid w:val="0094060D"/>
    <w:pPr>
      <w:spacing w:after="0" w:line="240" w:lineRule="auto"/>
      <w:ind w:firstLine="709"/>
      <w:jc w:val="both"/>
    </w:pPr>
    <w:rPr>
      <w:rFonts w:ascii="Times New Roman" w:eastAsia="Times New Roman" w:hAnsi="Times New Roman"/>
      <w:sz w:val="28"/>
      <w:szCs w:val="20"/>
      <w:lang w:eastAsia="ru-RU"/>
    </w:rPr>
  </w:style>
  <w:style w:type="character" w:customStyle="1" w:styleId="afa">
    <w:name w:val="Основной текст с отступом Знак"/>
    <w:aliases w:val="Основной текст 1 Знак"/>
    <w:link w:val="af9"/>
    <w:uiPriority w:val="99"/>
    <w:rsid w:val="0094060D"/>
    <w:rPr>
      <w:sz w:val="28"/>
    </w:rPr>
  </w:style>
  <w:style w:type="paragraph" w:customStyle="1" w:styleId="Postan">
    <w:name w:val="Postan"/>
    <w:basedOn w:val="a"/>
    <w:uiPriority w:val="99"/>
    <w:rsid w:val="0094060D"/>
    <w:pPr>
      <w:spacing w:after="0" w:line="240" w:lineRule="auto"/>
      <w:jc w:val="center"/>
    </w:pPr>
    <w:rPr>
      <w:rFonts w:ascii="Times New Roman" w:eastAsia="Times New Roman" w:hAnsi="Times New Roman"/>
      <w:sz w:val="28"/>
      <w:szCs w:val="20"/>
      <w:lang w:eastAsia="ru-RU"/>
    </w:r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ConsNormal">
    <w:name w:val="ConsNormal"/>
    <w:uiPriority w:val="99"/>
    <w:rsid w:val="0094060D"/>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94060D"/>
    <w:pPr>
      <w:widowControl w:val="0"/>
      <w:autoSpaceDE w:val="0"/>
      <w:autoSpaceDN w:val="0"/>
      <w:adjustRightInd w:val="0"/>
      <w:ind w:right="19772"/>
    </w:pPr>
    <w:rPr>
      <w:rFonts w:ascii="Courier New" w:hAnsi="Courier New" w:cs="Courier New"/>
      <w:sz w:val="22"/>
      <w:szCs w:val="22"/>
    </w:rPr>
  </w:style>
  <w:style w:type="paragraph" w:customStyle="1" w:styleId="21">
    <w:name w:val="2"/>
    <w:basedOn w:val="a"/>
    <w:next w:val="12"/>
    <w:link w:val="afb"/>
    <w:qFormat/>
    <w:rsid w:val="0094060D"/>
    <w:pPr>
      <w:spacing w:after="0" w:line="240" w:lineRule="auto"/>
      <w:jc w:val="center"/>
    </w:pPr>
    <w:rPr>
      <w:rFonts w:ascii="Times New Roman" w:eastAsia="Times New Roman" w:hAnsi="Times New Roman"/>
      <w:b/>
      <w:sz w:val="28"/>
      <w:szCs w:val="20"/>
      <w:lang w:eastAsia="ru-RU"/>
    </w:rPr>
  </w:style>
  <w:style w:type="character" w:customStyle="1" w:styleId="afb">
    <w:name w:val="Название Знак"/>
    <w:link w:val="21"/>
    <w:locked/>
    <w:rsid w:val="0094060D"/>
    <w:rPr>
      <w:rFonts w:cs="Times New Roman"/>
      <w:b/>
      <w:sz w:val="28"/>
    </w:rPr>
  </w:style>
  <w:style w:type="paragraph" w:styleId="31">
    <w:name w:val="Body Text Indent 3"/>
    <w:basedOn w:val="a"/>
    <w:link w:val="32"/>
    <w:rsid w:val="0094060D"/>
    <w:pPr>
      <w:spacing w:after="0" w:line="240" w:lineRule="auto"/>
      <w:ind w:left="252" w:hanging="180"/>
    </w:pPr>
    <w:rPr>
      <w:rFonts w:ascii="Times New Roman" w:eastAsia="Times New Roman" w:hAnsi="Times New Roman"/>
      <w:sz w:val="28"/>
      <w:szCs w:val="28"/>
      <w:lang w:eastAsia="ru-RU"/>
    </w:rPr>
  </w:style>
  <w:style w:type="character" w:customStyle="1" w:styleId="32">
    <w:name w:val="Основной текст с отступом 3 Знак"/>
    <w:link w:val="31"/>
    <w:rsid w:val="0094060D"/>
    <w:rPr>
      <w:sz w:val="28"/>
      <w:szCs w:val="28"/>
    </w:rPr>
  </w:style>
  <w:style w:type="character" w:customStyle="1" w:styleId="ConsPlusNormal0">
    <w:name w:val="ConsPlusNormal Знак"/>
    <w:link w:val="ConsPlusNormal"/>
    <w:uiPriority w:val="99"/>
    <w:locked/>
    <w:rsid w:val="0094060D"/>
    <w:rPr>
      <w:rFonts w:ascii="Arial" w:hAnsi="Arial" w:cs="Arial"/>
    </w:rPr>
  </w:style>
  <w:style w:type="paragraph" w:customStyle="1" w:styleId="ConsPlusTitle">
    <w:name w:val="ConsPlusTitle"/>
    <w:uiPriority w:val="99"/>
    <w:rsid w:val="0094060D"/>
    <w:pPr>
      <w:autoSpaceDE w:val="0"/>
      <w:autoSpaceDN w:val="0"/>
      <w:adjustRightInd w:val="0"/>
    </w:pPr>
    <w:rPr>
      <w:rFonts w:ascii="Arial" w:hAnsi="Arial" w:cs="Arial"/>
      <w:b/>
      <w:bCs/>
    </w:rPr>
  </w:style>
  <w:style w:type="paragraph" w:customStyle="1" w:styleId="Web">
    <w:name w:val="Обычный (Web)"/>
    <w:basedOn w:val="a"/>
    <w:uiPriority w:val="99"/>
    <w:rsid w:val="0094060D"/>
    <w:pPr>
      <w:widowControl w:val="0"/>
      <w:spacing w:after="0" w:line="240" w:lineRule="auto"/>
    </w:pPr>
    <w:rPr>
      <w:rFonts w:ascii="Times New Roman" w:eastAsia="Times New Roman" w:hAnsi="Times New Roman"/>
      <w:sz w:val="24"/>
      <w:szCs w:val="24"/>
      <w:lang w:eastAsia="ar-SA"/>
    </w:rPr>
  </w:style>
  <w:style w:type="paragraph" w:styleId="33">
    <w:name w:val="Body Text 3"/>
    <w:basedOn w:val="a"/>
    <w:link w:val="34"/>
    <w:uiPriority w:val="99"/>
    <w:rsid w:val="0094060D"/>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link w:val="33"/>
    <w:uiPriority w:val="99"/>
    <w:rsid w:val="0094060D"/>
    <w:rPr>
      <w:sz w:val="16"/>
      <w:szCs w:val="16"/>
    </w:rPr>
  </w:style>
  <w:style w:type="paragraph" w:styleId="22">
    <w:name w:val="Body Text Indent 2"/>
    <w:aliases w:val="Знак1"/>
    <w:basedOn w:val="a"/>
    <w:link w:val="23"/>
    <w:uiPriority w:val="99"/>
    <w:rsid w:val="0094060D"/>
    <w:pPr>
      <w:spacing w:before="100" w:beforeAutospacing="1" w:after="100" w:afterAutospacing="1" w:line="240" w:lineRule="auto"/>
    </w:pPr>
    <w:rPr>
      <w:rFonts w:ascii="Tahoma" w:eastAsia="Times New Roman" w:hAnsi="Tahoma"/>
      <w:sz w:val="20"/>
      <w:szCs w:val="20"/>
      <w:lang w:val="en-US"/>
    </w:rPr>
  </w:style>
  <w:style w:type="character" w:customStyle="1" w:styleId="23">
    <w:name w:val="Основной текст с отступом 2 Знак"/>
    <w:aliases w:val="Знак1 Знак"/>
    <w:link w:val="22"/>
    <w:uiPriority w:val="99"/>
    <w:rsid w:val="0094060D"/>
    <w:rPr>
      <w:rFonts w:ascii="Tahoma" w:hAnsi="Tahoma"/>
      <w:lang w:val="en-US" w:eastAsia="en-US"/>
    </w:rPr>
  </w:style>
  <w:style w:type="paragraph" w:styleId="24">
    <w:name w:val="Body Text 2"/>
    <w:basedOn w:val="a"/>
    <w:link w:val="25"/>
    <w:uiPriority w:val="99"/>
    <w:rsid w:val="0094060D"/>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link w:val="24"/>
    <w:uiPriority w:val="99"/>
    <w:rsid w:val="0094060D"/>
    <w:rPr>
      <w:sz w:val="24"/>
      <w:szCs w:val="24"/>
    </w:rPr>
  </w:style>
  <w:style w:type="paragraph" w:customStyle="1" w:styleId="xl25">
    <w:name w:val="xl25"/>
    <w:basedOn w:val="a"/>
    <w:uiPriority w:val="99"/>
    <w:rsid w:val="0094060D"/>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13">
    <w:name w:val="Вертикальный отступ 1"/>
    <w:basedOn w:val="a"/>
    <w:uiPriority w:val="99"/>
    <w:rsid w:val="0094060D"/>
    <w:pPr>
      <w:spacing w:after="0" w:line="240" w:lineRule="auto"/>
      <w:jc w:val="center"/>
    </w:pPr>
    <w:rPr>
      <w:rFonts w:ascii="Times New Roman" w:eastAsia="Times New Roman" w:hAnsi="Times New Roman"/>
      <w:sz w:val="28"/>
      <w:szCs w:val="28"/>
      <w:lang w:val="en-US" w:eastAsia="ru-RU"/>
    </w:rPr>
  </w:style>
  <w:style w:type="paragraph" w:customStyle="1" w:styleId="14">
    <w:name w:val="подпись1"/>
    <w:basedOn w:val="a"/>
    <w:uiPriority w:val="99"/>
    <w:rsid w:val="0094060D"/>
    <w:pPr>
      <w:spacing w:after="0" w:line="240" w:lineRule="auto"/>
    </w:pPr>
    <w:rPr>
      <w:rFonts w:ascii="Times New Roman" w:eastAsia="Times New Roman" w:hAnsi="Times New Roman"/>
      <w:sz w:val="28"/>
      <w:szCs w:val="20"/>
      <w:lang w:eastAsia="ru-RU"/>
    </w:r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c">
    <w:name w:val="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d">
    <w:name w:val="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e">
    <w:name w:val="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6">
    <w:name w:val="Знак Знак Знак Знак Знак Знак Знак Знак Знак Знак Знак Знак Знак 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character" w:styleId="aff">
    <w:name w:val="FollowedHyperlink"/>
    <w:uiPriority w:val="99"/>
    <w:rsid w:val="0094060D"/>
    <w:rPr>
      <w:rFonts w:cs="Times New Roman"/>
      <w:color w:val="800080"/>
      <w:u w:val="single"/>
    </w:rPr>
  </w:style>
  <w:style w:type="paragraph" w:customStyle="1" w:styleId="aff0">
    <w:name w:val="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7">
    <w:name w:val="Знак Знак2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1">
    <w:name w:val="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5">
    <w:name w:val="Знак Знак Знак Знак Знак Знак Знак Знак Знак Знак Знак Знак Знак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styleId="HTML">
    <w:name w:val="HTML Preformatted"/>
    <w:basedOn w:val="a"/>
    <w:link w:val="HTML0"/>
    <w:uiPriority w:val="99"/>
    <w:rsid w:val="00940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94060D"/>
    <w:rPr>
      <w:rFonts w:ascii="Courier New" w:hAnsi="Courier New"/>
    </w:rPr>
  </w:style>
  <w:style w:type="paragraph" w:customStyle="1" w:styleId="aff2">
    <w:name w:val="_АБЗАЦ_"/>
    <w:basedOn w:val="a"/>
    <w:uiPriority w:val="99"/>
    <w:rsid w:val="0094060D"/>
    <w:pPr>
      <w:spacing w:after="0" w:line="360" w:lineRule="auto"/>
      <w:ind w:firstLine="567"/>
      <w:jc w:val="both"/>
    </w:pPr>
    <w:rPr>
      <w:rFonts w:ascii="Arial" w:eastAsia="Times New Roman" w:hAnsi="Arial"/>
      <w:sz w:val="24"/>
      <w:szCs w:val="20"/>
      <w:lang w:eastAsia="ru-RU"/>
    </w:rPr>
  </w:style>
  <w:style w:type="paragraph" w:customStyle="1" w:styleId="16">
    <w:name w:val="Знак1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3">
    <w:name w:val="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00">
    <w:name w:val="Стиль Стиль Основной текст с отступом 2 + По ширине Слева:  0 см Ме..."/>
    <w:basedOn w:val="a"/>
    <w:link w:val="201"/>
    <w:uiPriority w:val="99"/>
    <w:rsid w:val="0094060D"/>
    <w:pPr>
      <w:spacing w:after="120" w:line="360" w:lineRule="auto"/>
      <w:jc w:val="both"/>
    </w:pPr>
    <w:rPr>
      <w:rFonts w:ascii="Verdana" w:eastAsia="Times New Roman" w:hAnsi="Verdana"/>
      <w:b/>
      <w:sz w:val="24"/>
      <w:szCs w:val="20"/>
      <w:lang w:eastAsia="ru-RU"/>
    </w:rPr>
  </w:style>
  <w:style w:type="character" w:customStyle="1" w:styleId="201">
    <w:name w:val="Стиль Стиль Основной текст с отступом 2 + По ширине Слева:  0 см Ме... Знак"/>
    <w:link w:val="200"/>
    <w:uiPriority w:val="99"/>
    <w:locked/>
    <w:rsid w:val="0094060D"/>
    <w:rPr>
      <w:rFonts w:ascii="Verdana" w:hAnsi="Verdana"/>
      <w:b/>
      <w:sz w:val="24"/>
    </w:rPr>
  </w:style>
  <w:style w:type="paragraph" w:customStyle="1" w:styleId="111">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character" w:customStyle="1" w:styleId="a6">
    <w:name w:val="Обычный (веб) Знак"/>
    <w:link w:val="a5"/>
    <w:uiPriority w:val="99"/>
    <w:locked/>
    <w:rsid w:val="0094060D"/>
    <w:rPr>
      <w:rFonts w:ascii="Arial" w:hAnsi="Arial" w:cs="Arial"/>
      <w:color w:val="0000A0"/>
      <w:sz w:val="22"/>
      <w:szCs w:val="22"/>
    </w:rPr>
  </w:style>
  <w:style w:type="paragraph" w:customStyle="1" w:styleId="-">
    <w:name w:val="ПРОГРАММА-параграф Знак Знак"/>
    <w:basedOn w:val="a"/>
    <w:link w:val="-0"/>
    <w:uiPriority w:val="99"/>
    <w:rsid w:val="0094060D"/>
    <w:pPr>
      <w:suppressLineNumbers/>
      <w:suppressAutoHyphens/>
      <w:spacing w:before="120" w:after="120" w:line="360" w:lineRule="auto"/>
      <w:ind w:firstLine="709"/>
      <w:jc w:val="both"/>
    </w:pPr>
    <w:rPr>
      <w:rFonts w:ascii="Times New Roman" w:eastAsia="Times New Roman" w:hAnsi="Times New Roman"/>
      <w:sz w:val="24"/>
      <w:szCs w:val="20"/>
    </w:rPr>
  </w:style>
  <w:style w:type="character" w:customStyle="1" w:styleId="-0">
    <w:name w:val="ПРОГРАММА-параграф Знак Знак Знак"/>
    <w:link w:val="-"/>
    <w:uiPriority w:val="99"/>
    <w:locked/>
    <w:rsid w:val="0094060D"/>
    <w:rPr>
      <w:sz w:val="24"/>
      <w:lang w:eastAsia="en-US"/>
    </w:rPr>
  </w:style>
  <w:style w:type="paragraph" w:customStyle="1" w:styleId="17">
    <w:name w:val="Знак Знак1 Знак Знак Знак"/>
    <w:basedOn w:val="a"/>
    <w:uiPriority w:val="99"/>
    <w:rsid w:val="0094060D"/>
    <w:pPr>
      <w:spacing w:after="160" w:line="240" w:lineRule="exact"/>
    </w:pPr>
    <w:rPr>
      <w:rFonts w:ascii="Verdana" w:eastAsia="Times New Roman" w:hAnsi="Verdana"/>
      <w:sz w:val="20"/>
      <w:szCs w:val="20"/>
      <w:lang w:val="en-US"/>
    </w:rPr>
  </w:style>
  <w:style w:type="paragraph" w:styleId="aff4">
    <w:name w:val="Block Text"/>
    <w:basedOn w:val="a"/>
    <w:uiPriority w:val="99"/>
    <w:rsid w:val="0094060D"/>
    <w:pPr>
      <w:spacing w:before="75" w:after="75" w:line="240" w:lineRule="auto"/>
    </w:pPr>
    <w:rPr>
      <w:rFonts w:ascii="Arial" w:eastAsia="Times New Roman" w:hAnsi="Arial" w:cs="Arial"/>
      <w:color w:val="000000"/>
      <w:sz w:val="20"/>
      <w:szCs w:val="20"/>
      <w:lang w:eastAsia="ru-RU"/>
    </w:rPr>
  </w:style>
  <w:style w:type="paragraph" w:customStyle="1" w:styleId="112">
    <w:name w:val="Знак1 Знак Знак Знак1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8">
    <w:name w:val="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9">
    <w:name w:val="Знак1 Знак Знак Знак Знак Знак Знак Знак Знак Знак Знак Знак"/>
    <w:basedOn w:val="a"/>
    <w:uiPriority w:val="99"/>
    <w:rsid w:val="0094060D"/>
    <w:pPr>
      <w:spacing w:after="160" w:line="240" w:lineRule="exact"/>
    </w:pPr>
    <w:rPr>
      <w:rFonts w:ascii="Verdana" w:eastAsia="Times New Roman" w:hAnsi="Verdana"/>
      <w:sz w:val="20"/>
      <w:szCs w:val="20"/>
      <w:lang w:val="en-US"/>
    </w:rPr>
  </w:style>
  <w:style w:type="paragraph" w:customStyle="1" w:styleId="113">
    <w:name w:val="Знак1 Знак Знак Знак1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40">
    <w:name w:val="Стиль 14 пт"/>
    <w:basedOn w:val="a"/>
    <w:uiPriority w:val="99"/>
    <w:rsid w:val="0094060D"/>
    <w:pPr>
      <w:spacing w:after="0" w:line="240" w:lineRule="auto"/>
      <w:ind w:firstLine="567"/>
      <w:jc w:val="both"/>
    </w:pPr>
    <w:rPr>
      <w:rFonts w:ascii="Times New Roman" w:eastAsia="Times New Roman" w:hAnsi="Times New Roman"/>
      <w:kern w:val="2"/>
      <w:sz w:val="28"/>
      <w:szCs w:val="28"/>
      <w:lang w:eastAsia="ru-RU"/>
    </w:rPr>
  </w:style>
  <w:style w:type="paragraph" w:customStyle="1" w:styleId="aff5">
    <w:name w:val="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6">
    <w:name w:val="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8">
    <w:name w:val="Знак Знак2 Знак Знак Знак Знак Знак Знак"/>
    <w:basedOn w:val="a"/>
    <w:uiPriority w:val="99"/>
    <w:rsid w:val="0094060D"/>
    <w:pPr>
      <w:spacing w:after="160" w:line="240" w:lineRule="exact"/>
    </w:pPr>
    <w:rPr>
      <w:rFonts w:ascii="Verdana" w:eastAsia="Times New Roman" w:hAnsi="Verdana"/>
      <w:sz w:val="20"/>
      <w:szCs w:val="20"/>
      <w:lang w:val="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 Знак1 Знак Знак Знак1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0">
    <w:name w:val="Знак Знак2 Знак Знак Знак1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Style2">
    <w:name w:val="Style2"/>
    <w:basedOn w:val="a"/>
    <w:uiPriority w:val="99"/>
    <w:rsid w:val="0094060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Style3">
    <w:name w:val="Style3"/>
    <w:basedOn w:val="a"/>
    <w:uiPriority w:val="99"/>
    <w:rsid w:val="0094060D"/>
    <w:pPr>
      <w:widowControl w:val="0"/>
      <w:autoSpaceDE w:val="0"/>
      <w:autoSpaceDN w:val="0"/>
      <w:adjustRightInd w:val="0"/>
      <w:spacing w:after="0" w:line="322" w:lineRule="exact"/>
      <w:ind w:firstLine="706"/>
      <w:jc w:val="both"/>
    </w:pPr>
    <w:rPr>
      <w:rFonts w:ascii="Times New Roman" w:eastAsia="Times New Roman" w:hAnsi="Times New Roman"/>
      <w:sz w:val="24"/>
      <w:szCs w:val="24"/>
      <w:lang w:eastAsia="ru-RU"/>
    </w:rPr>
  </w:style>
  <w:style w:type="character" w:customStyle="1" w:styleId="FontStyle13">
    <w:name w:val="Font Style13"/>
    <w:uiPriority w:val="99"/>
    <w:rsid w:val="0094060D"/>
    <w:rPr>
      <w:rFonts w:ascii="Times New Roman" w:hAnsi="Times New Roman"/>
      <w:sz w:val="26"/>
    </w:rPr>
  </w:style>
  <w:style w:type="paragraph" w:customStyle="1" w:styleId="aff7">
    <w:name w:val="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character" w:customStyle="1" w:styleId="wT2">
    <w:name w:val="wT2"/>
    <w:uiPriority w:val="99"/>
    <w:rsid w:val="0094060D"/>
  </w:style>
  <w:style w:type="character" w:customStyle="1" w:styleId="wT3">
    <w:name w:val="wT3"/>
    <w:uiPriority w:val="99"/>
    <w:rsid w:val="0094060D"/>
  </w:style>
  <w:style w:type="paragraph" w:customStyle="1" w:styleId="wP70">
    <w:name w:val="wP70"/>
    <w:basedOn w:val="a"/>
    <w:uiPriority w:val="99"/>
    <w:rsid w:val="0094060D"/>
    <w:pPr>
      <w:widowControl w:val="0"/>
      <w:suppressAutoHyphens/>
      <w:spacing w:after="0" w:line="240" w:lineRule="auto"/>
      <w:ind w:firstLine="840"/>
      <w:jc w:val="both"/>
    </w:pPr>
    <w:rPr>
      <w:rFonts w:ascii="Arial" w:eastAsia="Times New Roman" w:hAnsi="Arial"/>
      <w:kern w:val="1"/>
      <w:sz w:val="20"/>
      <w:szCs w:val="24"/>
      <w:lang w:eastAsia="ru-RU"/>
    </w:rPr>
  </w:style>
  <w:style w:type="paragraph" w:customStyle="1" w:styleId="aff8">
    <w:name w:val="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ww--">
    <w:name w:val="ww-содержимое-таблицы"/>
    <w:basedOn w:val="a"/>
    <w:uiPriority w:val="99"/>
    <w:rsid w:val="0094060D"/>
    <w:pPr>
      <w:spacing w:before="100" w:beforeAutospacing="1" w:after="119" w:line="240" w:lineRule="auto"/>
    </w:pPr>
    <w:rPr>
      <w:rFonts w:ascii="Times New Roman" w:eastAsia="Times New Roman" w:hAnsi="Times New Roman"/>
      <w:sz w:val="24"/>
      <w:szCs w:val="24"/>
      <w:lang w:eastAsia="ru-RU"/>
    </w:rPr>
  </w:style>
  <w:style w:type="paragraph" w:customStyle="1" w:styleId="aff9">
    <w:name w:val="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contentheader2cols">
    <w:name w:val="contentheader2cols"/>
    <w:basedOn w:val="a"/>
    <w:uiPriority w:val="99"/>
    <w:rsid w:val="0094060D"/>
    <w:pPr>
      <w:spacing w:before="60" w:after="0" w:line="240" w:lineRule="auto"/>
      <w:ind w:left="300"/>
    </w:pPr>
    <w:rPr>
      <w:rFonts w:ascii="Times New Roman" w:eastAsia="Times New Roman" w:hAnsi="Times New Roman"/>
      <w:b/>
      <w:bCs/>
      <w:color w:val="3560A7"/>
      <w:sz w:val="26"/>
      <w:szCs w:val="26"/>
      <w:lang w:eastAsia="ru-RU"/>
    </w:rPr>
  </w:style>
  <w:style w:type="paragraph" w:customStyle="1" w:styleId="29">
    <w:name w:val="Знак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5">
    <w:name w:val="Знак Знак3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a">
    <w:name w:val="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a">
    <w:name w:val="Знак2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6">
    <w:name w:val="Знак Знак3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2">
    <w:name w:val="Знак4"/>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3">
    <w:name w:val="Знак4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Style4">
    <w:name w:val="Style4"/>
    <w:basedOn w:val="a"/>
    <w:uiPriority w:val="99"/>
    <w:rsid w:val="0094060D"/>
    <w:pPr>
      <w:widowControl w:val="0"/>
      <w:autoSpaceDE w:val="0"/>
      <w:autoSpaceDN w:val="0"/>
      <w:adjustRightInd w:val="0"/>
      <w:spacing w:after="0" w:line="324" w:lineRule="exact"/>
      <w:ind w:firstLine="552"/>
      <w:jc w:val="both"/>
    </w:pPr>
    <w:rPr>
      <w:rFonts w:ascii="Times New Roman" w:eastAsia="Times New Roman" w:hAnsi="Times New Roman"/>
      <w:sz w:val="24"/>
      <w:szCs w:val="24"/>
      <w:lang w:eastAsia="ru-RU"/>
    </w:rPr>
  </w:style>
  <w:style w:type="character" w:customStyle="1" w:styleId="FontStyle12">
    <w:name w:val="Font Style12"/>
    <w:uiPriority w:val="99"/>
    <w:rsid w:val="0094060D"/>
    <w:rPr>
      <w:rFonts w:ascii="Times New Roman" w:hAnsi="Times New Roman"/>
      <w:b/>
      <w:sz w:val="26"/>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b">
    <w:name w:val="Знак Знак Знак Знак Знак Знак Знак Знак Знак Знак Знак Знак Знак Знак1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WW8Num1z0">
    <w:name w:val="WW8Num1z0"/>
    <w:uiPriority w:val="99"/>
    <w:rsid w:val="0094060D"/>
    <w:rPr>
      <w:rFonts w:ascii="Symbol" w:hAnsi="Symbol"/>
    </w:rPr>
  </w:style>
  <w:style w:type="character" w:customStyle="1" w:styleId="WW8Num1z1">
    <w:name w:val="WW8Num1z1"/>
    <w:uiPriority w:val="99"/>
    <w:rsid w:val="0094060D"/>
    <w:rPr>
      <w:rFonts w:ascii="Courier New" w:hAnsi="Courier New"/>
    </w:rPr>
  </w:style>
  <w:style w:type="character" w:customStyle="1" w:styleId="WW8Num1z2">
    <w:name w:val="WW8Num1z2"/>
    <w:uiPriority w:val="99"/>
    <w:rsid w:val="0094060D"/>
    <w:rPr>
      <w:rFonts w:ascii="Wingdings" w:hAnsi="Wingdings"/>
    </w:rPr>
  </w:style>
  <w:style w:type="character" w:customStyle="1" w:styleId="WW8Num7z0">
    <w:name w:val="WW8Num7z0"/>
    <w:uiPriority w:val="99"/>
    <w:rsid w:val="0094060D"/>
    <w:rPr>
      <w:rFonts w:ascii="Times New Roman" w:hAnsi="Times New Roman"/>
      <w:sz w:val="28"/>
    </w:rPr>
  </w:style>
  <w:style w:type="character" w:customStyle="1" w:styleId="WW8Num7z1">
    <w:name w:val="WW8Num7z1"/>
    <w:uiPriority w:val="99"/>
    <w:rsid w:val="0094060D"/>
    <w:rPr>
      <w:rFonts w:ascii="Courier New" w:hAnsi="Courier New"/>
    </w:rPr>
  </w:style>
  <w:style w:type="character" w:customStyle="1" w:styleId="WW8Num7z2">
    <w:name w:val="WW8Num7z2"/>
    <w:uiPriority w:val="99"/>
    <w:rsid w:val="0094060D"/>
    <w:rPr>
      <w:rFonts w:ascii="Wingdings" w:hAnsi="Wingdings"/>
    </w:rPr>
  </w:style>
  <w:style w:type="character" w:customStyle="1" w:styleId="WW8Num7z3">
    <w:name w:val="WW8Num7z3"/>
    <w:uiPriority w:val="99"/>
    <w:rsid w:val="0094060D"/>
    <w:rPr>
      <w:rFonts w:ascii="Symbol" w:hAnsi="Symbol"/>
    </w:rPr>
  </w:style>
  <w:style w:type="character" w:customStyle="1" w:styleId="WW8Num9z0">
    <w:name w:val="WW8Num9z0"/>
    <w:uiPriority w:val="99"/>
    <w:rsid w:val="0094060D"/>
    <w:rPr>
      <w:rFonts w:ascii="Symbol" w:hAnsi="Symbol"/>
    </w:rPr>
  </w:style>
  <w:style w:type="character" w:customStyle="1" w:styleId="WW8Num9z1">
    <w:name w:val="WW8Num9z1"/>
    <w:uiPriority w:val="99"/>
    <w:rsid w:val="0094060D"/>
    <w:rPr>
      <w:rFonts w:ascii="Courier New" w:hAnsi="Courier New"/>
    </w:rPr>
  </w:style>
  <w:style w:type="character" w:customStyle="1" w:styleId="WW8Num9z2">
    <w:name w:val="WW8Num9z2"/>
    <w:uiPriority w:val="99"/>
    <w:rsid w:val="0094060D"/>
    <w:rPr>
      <w:rFonts w:ascii="Wingdings" w:hAnsi="Wingdings"/>
    </w:rPr>
  </w:style>
  <w:style w:type="character" w:customStyle="1" w:styleId="WW8Num11z1">
    <w:name w:val="WW8Num11z1"/>
    <w:uiPriority w:val="99"/>
    <w:rsid w:val="0094060D"/>
    <w:rPr>
      <w:rFonts w:ascii="Courier New" w:hAnsi="Courier New"/>
    </w:rPr>
  </w:style>
  <w:style w:type="character" w:customStyle="1" w:styleId="WW8Num11z2">
    <w:name w:val="WW8Num11z2"/>
    <w:uiPriority w:val="99"/>
    <w:rsid w:val="0094060D"/>
    <w:rPr>
      <w:rFonts w:ascii="Wingdings" w:hAnsi="Wingdings"/>
    </w:rPr>
  </w:style>
  <w:style w:type="character" w:customStyle="1" w:styleId="WW8Num11z3">
    <w:name w:val="WW8Num11z3"/>
    <w:uiPriority w:val="99"/>
    <w:rsid w:val="0094060D"/>
    <w:rPr>
      <w:rFonts w:ascii="Symbol" w:hAnsi="Symbol"/>
    </w:rPr>
  </w:style>
  <w:style w:type="character" w:customStyle="1" w:styleId="WW8Num14z0">
    <w:name w:val="WW8Num14z0"/>
    <w:uiPriority w:val="99"/>
    <w:rsid w:val="0094060D"/>
    <w:rPr>
      <w:rFonts w:ascii="Symbol" w:hAnsi="Symbol"/>
    </w:rPr>
  </w:style>
  <w:style w:type="character" w:customStyle="1" w:styleId="WW8Num14z1">
    <w:name w:val="WW8Num14z1"/>
    <w:uiPriority w:val="99"/>
    <w:rsid w:val="0094060D"/>
    <w:rPr>
      <w:rFonts w:ascii="Courier New" w:hAnsi="Courier New"/>
    </w:rPr>
  </w:style>
  <w:style w:type="character" w:customStyle="1" w:styleId="WW8Num14z2">
    <w:name w:val="WW8Num14z2"/>
    <w:uiPriority w:val="99"/>
    <w:rsid w:val="0094060D"/>
    <w:rPr>
      <w:rFonts w:ascii="Wingdings" w:hAnsi="Wingdings"/>
    </w:rPr>
  </w:style>
  <w:style w:type="character" w:customStyle="1" w:styleId="1d">
    <w:name w:val="Основной шрифт абзаца1"/>
    <w:uiPriority w:val="99"/>
    <w:rsid w:val="0094060D"/>
  </w:style>
  <w:style w:type="paragraph" w:customStyle="1" w:styleId="12">
    <w:name w:val="Заголовок1"/>
    <w:basedOn w:val="a"/>
    <w:next w:val="af7"/>
    <w:link w:val="affd"/>
    <w:uiPriority w:val="99"/>
    <w:rsid w:val="0094060D"/>
    <w:pPr>
      <w:keepNext/>
      <w:spacing w:before="240" w:after="120" w:line="240" w:lineRule="auto"/>
    </w:pPr>
    <w:rPr>
      <w:rFonts w:ascii="Arial" w:eastAsia="MS Mincho" w:hAnsi="Arial" w:cs="Tahoma"/>
      <w:sz w:val="28"/>
      <w:szCs w:val="28"/>
      <w:lang w:eastAsia="ar-SA"/>
    </w:rPr>
  </w:style>
  <w:style w:type="character" w:customStyle="1" w:styleId="affd">
    <w:name w:val="Заголовок Знак"/>
    <w:link w:val="12"/>
    <w:uiPriority w:val="99"/>
    <w:rsid w:val="0094060D"/>
    <w:rPr>
      <w:rFonts w:ascii="Arial" w:eastAsia="MS Mincho" w:hAnsi="Arial" w:cs="Tahoma"/>
      <w:sz w:val="28"/>
      <w:szCs w:val="28"/>
      <w:lang w:eastAsia="ar-SA"/>
    </w:rPr>
  </w:style>
  <w:style w:type="paragraph" w:styleId="affe">
    <w:name w:val="List"/>
    <w:basedOn w:val="af7"/>
    <w:uiPriority w:val="99"/>
    <w:rsid w:val="0094060D"/>
    <w:pPr>
      <w:widowControl w:val="0"/>
      <w:autoSpaceDE w:val="0"/>
      <w:spacing w:after="120" w:line="300" w:lineRule="auto"/>
      <w:ind w:firstLine="540"/>
      <w:jc w:val="both"/>
    </w:pPr>
    <w:rPr>
      <w:rFonts w:ascii="Arial" w:hAnsi="Arial" w:cs="Tahoma"/>
      <w:sz w:val="16"/>
      <w:szCs w:val="16"/>
      <w:lang w:eastAsia="ar-SA"/>
    </w:rPr>
  </w:style>
  <w:style w:type="paragraph" w:customStyle="1" w:styleId="1e">
    <w:name w:val="Название1"/>
    <w:basedOn w:val="a"/>
    <w:uiPriority w:val="99"/>
    <w:rsid w:val="0094060D"/>
    <w:pPr>
      <w:suppressLineNumbers/>
      <w:spacing w:before="120" w:after="120" w:line="240" w:lineRule="auto"/>
    </w:pPr>
    <w:rPr>
      <w:rFonts w:ascii="Arial" w:eastAsia="Times New Roman" w:hAnsi="Arial" w:cs="Tahoma"/>
      <w:i/>
      <w:iCs/>
      <w:sz w:val="20"/>
      <w:szCs w:val="24"/>
      <w:lang w:eastAsia="ar-SA"/>
    </w:rPr>
  </w:style>
  <w:style w:type="paragraph" w:customStyle="1" w:styleId="1f">
    <w:name w:val="Указатель1"/>
    <w:basedOn w:val="a"/>
    <w:uiPriority w:val="99"/>
    <w:rsid w:val="0094060D"/>
    <w:pPr>
      <w:suppressLineNumbers/>
      <w:spacing w:after="0" w:line="240" w:lineRule="auto"/>
    </w:pPr>
    <w:rPr>
      <w:rFonts w:ascii="Arial" w:eastAsia="Times New Roman" w:hAnsi="Arial" w:cs="Tahoma"/>
      <w:sz w:val="20"/>
      <w:szCs w:val="20"/>
      <w:lang w:eastAsia="ar-SA"/>
    </w:rPr>
  </w:style>
  <w:style w:type="paragraph" w:customStyle="1" w:styleId="BodyText1">
    <w:name w:val="Body Text1"/>
    <w:basedOn w:val="a"/>
    <w:uiPriority w:val="99"/>
    <w:rsid w:val="0094060D"/>
    <w:pPr>
      <w:widowControl w:val="0"/>
      <w:spacing w:after="0" w:line="240" w:lineRule="auto"/>
      <w:jc w:val="both"/>
    </w:pPr>
    <w:rPr>
      <w:rFonts w:ascii="Times New Roman" w:eastAsia="Times New Roman" w:hAnsi="Times New Roman"/>
      <w:sz w:val="24"/>
      <w:szCs w:val="20"/>
      <w:lang w:eastAsia="ar-SA"/>
    </w:rPr>
  </w:style>
  <w:style w:type="paragraph" w:customStyle="1" w:styleId="212">
    <w:name w:val="Основной текст с отступом 21"/>
    <w:basedOn w:val="a"/>
    <w:uiPriority w:val="99"/>
    <w:rsid w:val="0094060D"/>
    <w:pPr>
      <w:spacing w:after="120" w:line="480" w:lineRule="auto"/>
      <w:ind w:left="283"/>
    </w:pPr>
    <w:rPr>
      <w:rFonts w:ascii="Times New Roman" w:eastAsia="Times New Roman" w:hAnsi="Times New Roman"/>
      <w:sz w:val="20"/>
      <w:szCs w:val="20"/>
      <w:lang w:eastAsia="ar-SA"/>
    </w:rPr>
  </w:style>
  <w:style w:type="paragraph" w:customStyle="1" w:styleId="u">
    <w:name w:val="u"/>
    <w:basedOn w:val="a"/>
    <w:uiPriority w:val="99"/>
    <w:rsid w:val="0094060D"/>
    <w:pPr>
      <w:spacing w:after="0" w:line="240" w:lineRule="auto"/>
      <w:ind w:firstLine="284"/>
      <w:jc w:val="both"/>
    </w:pPr>
    <w:rPr>
      <w:rFonts w:ascii="Times New Roman" w:eastAsia="Times New Roman" w:hAnsi="Times New Roman"/>
      <w:color w:val="000000"/>
      <w:sz w:val="24"/>
      <w:szCs w:val="24"/>
      <w:lang w:eastAsia="ar-SA"/>
    </w:rPr>
  </w:style>
  <w:style w:type="paragraph" w:styleId="afff">
    <w:name w:val="Subtitle"/>
    <w:basedOn w:val="12"/>
    <w:next w:val="af7"/>
    <w:link w:val="afff0"/>
    <w:uiPriority w:val="99"/>
    <w:qFormat/>
    <w:rsid w:val="0094060D"/>
    <w:pPr>
      <w:jc w:val="center"/>
    </w:pPr>
    <w:rPr>
      <w:rFonts w:cs="Times New Roman"/>
      <w:i/>
      <w:iCs/>
    </w:rPr>
  </w:style>
  <w:style w:type="character" w:customStyle="1" w:styleId="afff0">
    <w:name w:val="Подзаголовок Знак"/>
    <w:link w:val="afff"/>
    <w:uiPriority w:val="99"/>
    <w:rsid w:val="0094060D"/>
    <w:rPr>
      <w:rFonts w:ascii="Arial" w:eastAsia="MS Mincho" w:hAnsi="Arial"/>
      <w:i/>
      <w:iCs/>
      <w:sz w:val="28"/>
      <w:szCs w:val="28"/>
      <w:lang w:eastAsia="ar-SA"/>
    </w:rPr>
  </w:style>
  <w:style w:type="paragraph" w:customStyle="1" w:styleId="310">
    <w:name w:val="Основной текст 31"/>
    <w:basedOn w:val="a"/>
    <w:uiPriority w:val="99"/>
    <w:rsid w:val="0094060D"/>
    <w:pPr>
      <w:spacing w:after="120" w:line="240" w:lineRule="auto"/>
    </w:pPr>
    <w:rPr>
      <w:rFonts w:ascii="Times New Roman" w:eastAsia="Times New Roman" w:hAnsi="Times New Roman"/>
      <w:sz w:val="16"/>
      <w:szCs w:val="16"/>
      <w:lang w:eastAsia="ar-SA"/>
    </w:rPr>
  </w:style>
  <w:style w:type="paragraph" w:customStyle="1" w:styleId="afff1">
    <w:name w:val="Абзац"/>
    <w:basedOn w:val="a"/>
    <w:link w:val="afff2"/>
    <w:uiPriority w:val="99"/>
    <w:rsid w:val="0094060D"/>
    <w:pPr>
      <w:spacing w:after="0" w:line="360" w:lineRule="auto"/>
      <w:ind w:firstLine="567"/>
      <w:jc w:val="both"/>
    </w:pPr>
    <w:rPr>
      <w:rFonts w:ascii="TimesDL" w:eastAsia="Times New Roman" w:hAnsi="TimesDL"/>
      <w:kern w:val="1"/>
      <w:sz w:val="24"/>
      <w:szCs w:val="20"/>
      <w:lang w:eastAsia="ar-SA"/>
    </w:rPr>
  </w:style>
  <w:style w:type="character" w:customStyle="1" w:styleId="afff2">
    <w:name w:val="Абзац Знак"/>
    <w:link w:val="afff1"/>
    <w:uiPriority w:val="99"/>
    <w:locked/>
    <w:rsid w:val="0094060D"/>
    <w:rPr>
      <w:rFonts w:ascii="TimesDL" w:hAnsi="TimesDL"/>
      <w:kern w:val="1"/>
      <w:sz w:val="24"/>
      <w:lang w:eastAsia="ar-SA"/>
    </w:rPr>
  </w:style>
  <w:style w:type="paragraph" w:customStyle="1" w:styleId="afff3">
    <w:name w:val="Содержимое таблицы"/>
    <w:basedOn w:val="a"/>
    <w:uiPriority w:val="99"/>
    <w:rsid w:val="0094060D"/>
    <w:pPr>
      <w:suppressLineNumbers/>
      <w:spacing w:after="0" w:line="240" w:lineRule="auto"/>
    </w:pPr>
    <w:rPr>
      <w:rFonts w:ascii="Times New Roman" w:eastAsia="Times New Roman" w:hAnsi="Times New Roman"/>
      <w:sz w:val="20"/>
      <w:szCs w:val="20"/>
      <w:lang w:eastAsia="ar-SA"/>
    </w:rPr>
  </w:style>
  <w:style w:type="paragraph" w:customStyle="1" w:styleId="afff4">
    <w:name w:val="Заголовок таблицы"/>
    <w:basedOn w:val="afff3"/>
    <w:uiPriority w:val="99"/>
    <w:rsid w:val="0094060D"/>
    <w:pPr>
      <w:jc w:val="center"/>
    </w:pPr>
    <w:rPr>
      <w:b/>
      <w:bCs/>
    </w:rPr>
  </w:style>
  <w:style w:type="paragraph" w:customStyle="1" w:styleId="afff5">
    <w:name w:val="Содержимое врезки"/>
    <w:basedOn w:val="af7"/>
    <w:uiPriority w:val="99"/>
    <w:rsid w:val="0094060D"/>
    <w:pPr>
      <w:widowControl w:val="0"/>
      <w:autoSpaceDE w:val="0"/>
      <w:spacing w:after="120" w:line="300" w:lineRule="auto"/>
      <w:ind w:firstLine="540"/>
      <w:jc w:val="both"/>
    </w:pPr>
    <w:rPr>
      <w:sz w:val="16"/>
      <w:szCs w:val="16"/>
      <w:lang w:eastAsia="ar-SA"/>
    </w:rPr>
  </w:style>
  <w:style w:type="paragraph" w:customStyle="1" w:styleId="213">
    <w:name w:val="Знак Знак2 Знак Знак Знак1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b">
    <w:name w:val="Знак Знак Знак Знак Знак Знак2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4">
    <w:name w:val="Знак Знак2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5">
    <w:name w:val="Знак Знак2 Знак Знак Знак1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xl26">
    <w:name w:val="xl26"/>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7">
    <w:name w:val="xl27"/>
    <w:basedOn w:val="a"/>
    <w:uiPriority w:val="99"/>
    <w:rsid w:val="0094060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8">
    <w:name w:val="xl28"/>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29">
    <w:name w:val="xl29"/>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0">
    <w:name w:val="xl30"/>
    <w:basedOn w:val="a"/>
    <w:uiPriority w:val="99"/>
    <w:rsid w:val="0094060D"/>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31">
    <w:name w:val="xl31"/>
    <w:basedOn w:val="a"/>
    <w:uiPriority w:val="99"/>
    <w:rsid w:val="0094060D"/>
    <w:pPr>
      <w:pBdr>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32">
    <w:name w:val="xl32"/>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35">
    <w:name w:val="xl35"/>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36">
    <w:name w:val="xl36"/>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37">
    <w:name w:val="xl37"/>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38">
    <w:name w:val="xl38"/>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39">
    <w:name w:val="xl39"/>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0">
    <w:name w:val="xl40"/>
    <w:basedOn w:val="a"/>
    <w:uiPriority w:val="99"/>
    <w:rsid w:val="0094060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
    <w:uiPriority w:val="99"/>
    <w:rsid w:val="0094060D"/>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2">
    <w:name w:val="xl42"/>
    <w:basedOn w:val="a"/>
    <w:uiPriority w:val="99"/>
    <w:rsid w:val="0094060D"/>
    <w:pPr>
      <w:pBdr>
        <w:top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3">
    <w:name w:val="xl43"/>
    <w:basedOn w:val="a"/>
    <w:uiPriority w:val="99"/>
    <w:rsid w:val="0094060D"/>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4">
    <w:name w:val="xl44"/>
    <w:basedOn w:val="a"/>
    <w:uiPriority w:val="99"/>
    <w:rsid w:val="0094060D"/>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5">
    <w:name w:val="xl45"/>
    <w:basedOn w:val="a"/>
    <w:uiPriority w:val="99"/>
    <w:rsid w:val="0094060D"/>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6">
    <w:name w:val="xl46"/>
    <w:basedOn w:val="a"/>
    <w:uiPriority w:val="99"/>
    <w:rsid w:val="0094060D"/>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7">
    <w:name w:val="xl47"/>
    <w:basedOn w:val="a"/>
    <w:uiPriority w:val="99"/>
    <w:rsid w:val="0094060D"/>
    <w:pPr>
      <w:pBdr>
        <w:lef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8">
    <w:name w:val="xl48"/>
    <w:basedOn w:val="a"/>
    <w:uiPriority w:val="99"/>
    <w:rsid w:val="0094060D"/>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9">
    <w:name w:val="xl49"/>
    <w:basedOn w:val="a"/>
    <w:uiPriority w:val="99"/>
    <w:rsid w:val="0094060D"/>
    <w:pPr>
      <w:pBdr>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0">
    <w:name w:val="xl50"/>
    <w:basedOn w:val="a"/>
    <w:uiPriority w:val="99"/>
    <w:rsid w:val="0094060D"/>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1">
    <w:name w:val="xl51"/>
    <w:basedOn w:val="a"/>
    <w:uiPriority w:val="99"/>
    <w:rsid w:val="0094060D"/>
    <w:pPr>
      <w:pBdr>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2">
    <w:name w:val="xl52"/>
    <w:basedOn w:val="a"/>
    <w:uiPriority w:val="99"/>
    <w:rsid w:val="0094060D"/>
    <w:pP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53">
    <w:name w:val="xl53"/>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5">
    <w:name w:val="xl55"/>
    <w:basedOn w:val="a"/>
    <w:uiPriority w:val="99"/>
    <w:rsid w:val="0094060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6">
    <w:name w:val="xl56"/>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7">
    <w:name w:val="xl57"/>
    <w:basedOn w:val="a"/>
    <w:uiPriority w:val="99"/>
    <w:rsid w:val="0094060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8">
    <w:name w:val="xl58"/>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1">
    <w:name w:val="xl61"/>
    <w:basedOn w:val="a"/>
    <w:uiPriority w:val="99"/>
    <w:rsid w:val="0094060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2">
    <w:name w:val="xl62"/>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3">
    <w:name w:val="xl63"/>
    <w:basedOn w:val="a"/>
    <w:uiPriority w:val="99"/>
    <w:rsid w:val="0094060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4">
    <w:name w:val="xl64"/>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
    <w:name w:val="xl65"/>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94060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9">
    <w:name w:val="xl69"/>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b/>
      <w:bCs/>
      <w:sz w:val="24"/>
      <w:szCs w:val="24"/>
      <w:lang w:eastAsia="ru-RU"/>
    </w:rPr>
  </w:style>
  <w:style w:type="paragraph" w:customStyle="1" w:styleId="xl77">
    <w:name w:val="xl77"/>
    <w:basedOn w:val="a"/>
    <w:uiPriority w:val="99"/>
    <w:rsid w:val="0094060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9">
    <w:name w:val="xl79"/>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uiPriority w:val="99"/>
    <w:rsid w:val="0094060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uiPriority w:val="99"/>
    <w:rsid w:val="0094060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
    <w:uiPriority w:val="99"/>
    <w:rsid w:val="0094060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
    <w:uiPriority w:val="99"/>
    <w:rsid w:val="0094060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
    <w:uiPriority w:val="99"/>
    <w:rsid w:val="0094060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
    <w:uiPriority w:val="99"/>
    <w:rsid w:val="0094060D"/>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
    <w:uiPriority w:val="99"/>
    <w:rsid w:val="0094060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
    <w:uiPriority w:val="99"/>
    <w:rsid w:val="0094060D"/>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1">
    <w:name w:val="xl91"/>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
    <w:name w:val="xl92"/>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
    <w:name w:val="xl94"/>
    <w:basedOn w:val="a"/>
    <w:uiPriority w:val="99"/>
    <w:rsid w:val="0094060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5">
    <w:name w:val="xl95"/>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
    <w:name w:val="xl96"/>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7">
    <w:name w:val="xl97"/>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8">
    <w:name w:val="xl98"/>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11b">
    <w:name w:val="Знак Знак1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0">
    <w:name w:val="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0">
    <w:name w:val="Знак4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2">
    <w:name w:val="Знак4 Знак Знак Знак Знак Знак Знак Знак Знак Знак1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
    <w:name w:val="Знак4 Знак Знак Знак Знак Знак Знак Знак Знак Знак1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3">
    <w:name w:val="Знак4 Знак Знак Знак Знак Знак Знак Знак Знак Знак1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f6">
    <w:name w:val="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a">
    <w:name w:val="Знак Знак2 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f7">
    <w:name w:val="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BodyTextIndent21">
    <w:name w:val="Body Text Indent 21"/>
    <w:basedOn w:val="a"/>
    <w:uiPriority w:val="99"/>
    <w:rsid w:val="0094060D"/>
    <w:pPr>
      <w:spacing w:after="0" w:line="240" w:lineRule="auto"/>
      <w:ind w:firstLine="851"/>
      <w:jc w:val="both"/>
    </w:pPr>
    <w:rPr>
      <w:rFonts w:ascii="Times New Roman" w:eastAsia="Times New Roman" w:hAnsi="Times New Roman"/>
      <w:sz w:val="28"/>
      <w:szCs w:val="20"/>
      <w:lang w:eastAsia="ru-RU"/>
    </w:rPr>
  </w:style>
  <w:style w:type="paragraph" w:customStyle="1" w:styleId="BodyTextIndent31">
    <w:name w:val="Body Text Indent 31"/>
    <w:basedOn w:val="a"/>
    <w:uiPriority w:val="99"/>
    <w:rsid w:val="0094060D"/>
    <w:pPr>
      <w:spacing w:after="0" w:line="240" w:lineRule="auto"/>
      <w:ind w:firstLine="993"/>
      <w:jc w:val="both"/>
    </w:pPr>
    <w:rPr>
      <w:rFonts w:ascii="Times New Roman" w:eastAsia="Times New Roman" w:hAnsi="Times New Roman"/>
      <w:sz w:val="28"/>
      <w:szCs w:val="20"/>
      <w:lang w:eastAsia="ru-RU"/>
    </w:rPr>
  </w:style>
  <w:style w:type="paragraph" w:customStyle="1" w:styleId="afff8">
    <w:name w:val="Комментарий"/>
    <w:basedOn w:val="a"/>
    <w:next w:val="a"/>
    <w:uiPriority w:val="99"/>
    <w:rsid w:val="0094060D"/>
    <w:pPr>
      <w:autoSpaceDE w:val="0"/>
      <w:autoSpaceDN w:val="0"/>
      <w:adjustRightInd w:val="0"/>
      <w:spacing w:after="0" w:line="240" w:lineRule="auto"/>
      <w:ind w:left="170"/>
      <w:jc w:val="both"/>
    </w:pPr>
    <w:rPr>
      <w:rFonts w:ascii="Arial" w:eastAsia="Times New Roman" w:hAnsi="Arial"/>
      <w:i/>
      <w:iCs/>
      <w:color w:val="800080"/>
      <w:sz w:val="24"/>
      <w:szCs w:val="24"/>
      <w:lang w:eastAsia="ru-RU"/>
    </w:rPr>
  </w:style>
  <w:style w:type="paragraph" w:customStyle="1" w:styleId="1f1">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Header1">
    <w:name w:val="Header1"/>
    <w:basedOn w:val="a"/>
    <w:uiPriority w:val="99"/>
    <w:rsid w:val="0094060D"/>
    <w:pPr>
      <w:spacing w:after="0" w:line="240" w:lineRule="auto"/>
      <w:ind w:left="400"/>
      <w:jc w:val="center"/>
    </w:pPr>
    <w:rPr>
      <w:rFonts w:ascii="Arial" w:eastAsia="Times New Roman" w:hAnsi="Arial" w:cs="Arial"/>
      <w:b/>
      <w:bCs/>
      <w:color w:val="3560A7"/>
      <w:sz w:val="28"/>
      <w:szCs w:val="28"/>
      <w:lang w:eastAsia="ru-RU"/>
    </w:rPr>
  </w:style>
  <w:style w:type="paragraph" w:customStyle="1" w:styleId="consplusnormal1">
    <w:name w:val="consplusnormal"/>
    <w:basedOn w:val="a"/>
    <w:uiPriority w:val="99"/>
    <w:rsid w:val="0094060D"/>
    <w:pPr>
      <w:spacing w:before="100" w:after="100" w:line="240" w:lineRule="auto"/>
    </w:pPr>
    <w:rPr>
      <w:rFonts w:ascii="Arial" w:eastAsia="Times New Roman" w:hAnsi="Arial" w:cs="Arial"/>
      <w:color w:val="000000"/>
      <w:sz w:val="20"/>
      <w:szCs w:val="20"/>
      <w:lang w:eastAsia="ru-RU"/>
    </w:rPr>
  </w:style>
  <w:style w:type="paragraph" w:customStyle="1" w:styleId="consnormal0">
    <w:name w:val="consnormal"/>
    <w:basedOn w:val="a"/>
    <w:uiPriority w:val="99"/>
    <w:rsid w:val="0094060D"/>
    <w:pPr>
      <w:spacing w:before="100" w:after="100" w:line="240" w:lineRule="auto"/>
    </w:pPr>
    <w:rPr>
      <w:rFonts w:ascii="Arial" w:eastAsia="Times New Roman" w:hAnsi="Arial" w:cs="Arial"/>
      <w:color w:val="000000"/>
      <w:sz w:val="20"/>
      <w:szCs w:val="20"/>
      <w:lang w:eastAsia="ru-RU"/>
    </w:rPr>
  </w:style>
  <w:style w:type="paragraph" w:customStyle="1" w:styleId="CharChar4">
    <w:name w:val="Char Char4 Знак Знак Знак"/>
    <w:basedOn w:val="a"/>
    <w:uiPriority w:val="99"/>
    <w:rsid w:val="0094060D"/>
    <w:pPr>
      <w:spacing w:after="160" w:line="240" w:lineRule="exact"/>
    </w:pPr>
    <w:rPr>
      <w:rFonts w:ascii="Verdana" w:eastAsia="Times New Roman" w:hAnsi="Verdana"/>
      <w:sz w:val="20"/>
      <w:szCs w:val="20"/>
      <w:lang w:val="en-US"/>
    </w:rPr>
  </w:style>
  <w:style w:type="paragraph" w:customStyle="1" w:styleId="2c">
    <w:name w:val="Знак Знак Знак Знак Знак Знак Знак Знак Знак Знак2"/>
    <w:basedOn w:val="a"/>
    <w:uiPriority w:val="99"/>
    <w:rsid w:val="0094060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CharChar">
    <w:name w:val="Char Char"/>
    <w:basedOn w:val="a"/>
    <w:uiPriority w:val="99"/>
    <w:rsid w:val="0094060D"/>
    <w:pPr>
      <w:spacing w:after="160" w:line="240" w:lineRule="exact"/>
    </w:pPr>
    <w:rPr>
      <w:rFonts w:ascii="Verdana" w:eastAsia="Times New Roman" w:hAnsi="Verdana"/>
      <w:sz w:val="20"/>
      <w:szCs w:val="20"/>
      <w:lang w:val="en-US"/>
    </w:rPr>
  </w:style>
  <w:style w:type="character" w:customStyle="1" w:styleId="menu3br1">
    <w:name w:val="menu3br1"/>
    <w:uiPriority w:val="99"/>
    <w:rsid w:val="0094060D"/>
    <w:rPr>
      <w:rFonts w:ascii="Arial" w:hAnsi="Arial"/>
      <w:b/>
      <w:color w:val="FF0000"/>
      <w:sz w:val="18"/>
    </w:rPr>
  </w:style>
  <w:style w:type="paragraph" w:customStyle="1" w:styleId="1f2">
    <w:name w:val="Знак Знак1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f9">
    <w:name w:val="Таблица"/>
    <w:basedOn w:val="afffa"/>
    <w:uiPriority w:val="99"/>
    <w:rsid w:val="0094060D"/>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a">
    <w:name w:val="Message Header"/>
    <w:basedOn w:val="a"/>
    <w:link w:val="afffb"/>
    <w:uiPriority w:val="99"/>
    <w:rsid w:val="0094060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sz w:val="24"/>
      <w:szCs w:val="24"/>
      <w:lang w:eastAsia="ru-RU"/>
    </w:rPr>
  </w:style>
  <w:style w:type="character" w:customStyle="1" w:styleId="afffb">
    <w:name w:val="Шапка Знак"/>
    <w:link w:val="afffa"/>
    <w:uiPriority w:val="99"/>
    <w:rsid w:val="0094060D"/>
    <w:rPr>
      <w:rFonts w:ascii="Arial" w:hAnsi="Arial"/>
      <w:sz w:val="24"/>
      <w:szCs w:val="24"/>
      <w:shd w:val="pct20" w:color="auto" w:fill="auto"/>
    </w:rPr>
  </w:style>
  <w:style w:type="paragraph" w:customStyle="1" w:styleId="afffc">
    <w:name w:val="Таблотст"/>
    <w:basedOn w:val="afff9"/>
    <w:uiPriority w:val="99"/>
    <w:rsid w:val="0094060D"/>
    <w:pPr>
      <w:ind w:left="85"/>
    </w:pPr>
  </w:style>
  <w:style w:type="paragraph" w:customStyle="1" w:styleId="2d">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b">
    <w:name w:val="Знак Знак2 Знак Знак Знак Знак1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3">
    <w:name w:val="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4">
    <w:name w:val="Знак Знак Знак Знак1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5">
    <w:name w:val="Знак Знак Знак Знак1"/>
    <w:basedOn w:val="a"/>
    <w:uiPriority w:val="99"/>
    <w:rsid w:val="0094060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e">
    <w:name w:val="Знак2 Знак Знак Знак"/>
    <w:basedOn w:val="a"/>
    <w:uiPriority w:val="99"/>
    <w:rsid w:val="0094060D"/>
    <w:pPr>
      <w:spacing w:after="160" w:line="240" w:lineRule="exact"/>
    </w:pPr>
    <w:rPr>
      <w:rFonts w:ascii="Verdana" w:eastAsia="Times New Roman" w:hAnsi="Verdana"/>
      <w:sz w:val="20"/>
      <w:szCs w:val="20"/>
      <w:lang w:val="en-US"/>
    </w:rPr>
  </w:style>
  <w:style w:type="character" w:customStyle="1" w:styleId="2f">
    <w:name w:val="Знак Знак2"/>
    <w:uiPriority w:val="99"/>
    <w:locked/>
    <w:rsid w:val="0094060D"/>
    <w:rPr>
      <w:lang w:val="ru-RU" w:eastAsia="ru-RU"/>
    </w:rPr>
  </w:style>
  <w:style w:type="paragraph" w:customStyle="1" w:styleId="11c">
    <w:name w:val="Знак Знак Знак Знак1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51">
    <w:name w:val="Знак Знак5"/>
    <w:uiPriority w:val="99"/>
    <w:rsid w:val="0094060D"/>
    <w:rPr>
      <w:lang w:val="ru-RU" w:eastAsia="ru-RU"/>
    </w:rPr>
  </w:style>
  <w:style w:type="character" w:customStyle="1" w:styleId="91">
    <w:name w:val="Знак Знак9"/>
    <w:uiPriority w:val="99"/>
    <w:rsid w:val="0094060D"/>
    <w:rPr>
      <w:b/>
      <w:sz w:val="28"/>
      <w:lang w:val="ru-RU" w:eastAsia="ru-RU"/>
    </w:rPr>
  </w:style>
  <w:style w:type="character" w:customStyle="1" w:styleId="81">
    <w:name w:val="Знак Знак8"/>
    <w:uiPriority w:val="99"/>
    <w:rsid w:val="0094060D"/>
    <w:rPr>
      <w:sz w:val="28"/>
      <w:lang w:val="ru-RU" w:eastAsia="ru-RU"/>
    </w:rPr>
  </w:style>
  <w:style w:type="paragraph" w:customStyle="1" w:styleId="1f6">
    <w:name w:val="Знак Знак Знак Знак1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5">
    <w:name w:val="Знак4 Знак Знак Знак Знак Знак 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d">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6">
    <w:name w:val="Знак4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71">
    <w:name w:val="Знак Знак7"/>
    <w:uiPriority w:val="99"/>
    <w:rsid w:val="0094060D"/>
    <w:rPr>
      <w:b/>
      <w:sz w:val="28"/>
      <w:lang w:val="ru-RU" w:eastAsia="ru-RU"/>
    </w:rPr>
  </w:style>
  <w:style w:type="character" w:customStyle="1" w:styleId="61">
    <w:name w:val="Знак Знак6"/>
    <w:uiPriority w:val="99"/>
    <w:rsid w:val="0094060D"/>
    <w:rPr>
      <w:sz w:val="28"/>
      <w:lang w:val="ru-RU" w:eastAsia="ru-RU"/>
    </w:rPr>
  </w:style>
  <w:style w:type="character" w:customStyle="1" w:styleId="38">
    <w:name w:val="Знак Знак3"/>
    <w:uiPriority w:val="99"/>
    <w:rsid w:val="0094060D"/>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f0">
    <w:name w:val="Знак 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7">
    <w:name w:val="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8">
    <w:name w:val="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c">
    <w:name w:val="Знак Знак2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f1">
    <w:name w:val="Знак Знак Знак Знак Знак Знак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e">
    <w:name w:val="Знак Знак Знак Знак Знак Знак Знак Знак Знак Знак Знак Знак Знак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
    <w:name w:val="Знак1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9">
    <w:name w:val="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0">
    <w:name w:val="Знак Знак1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119">
    <w:name w:val="Знак1 Знак Знак Знак1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1">
    <w:name w:val="Знак1 Знак Знак Знак Знак Знак Знак Знак Знак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11a">
    <w:name w:val="Знак1 Знак Знак Знак1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a">
    <w:name w:val="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b">
    <w:name w:val="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d">
    <w:name w:val="Знак Знак2 Знак Знак Знак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2">
    <w:name w:val="Знак Знак2 Знак Знак Знак1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c">
    <w:name w:val="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2">
    <w:name w:val="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e">
    <w:name w:val="Знак2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11">
    <w:name w:val="Знак Знак3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f">
    <w:name w:val="Знак2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12">
    <w:name w:val="Знак Знак3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20">
    <w:name w:val="Знак4 Знак Знак Знак Знак Знак Знак Знак Знак Знак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e">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f3">
    <w:name w:val="Знак Знак Знак Знак Знак Знак Знак Знак Знак Знак Знак Знак Знак Знак1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f4">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f0">
    <w:name w:val="Основной текст1"/>
    <w:basedOn w:val="a"/>
    <w:uiPriority w:val="99"/>
    <w:rsid w:val="0094060D"/>
    <w:pPr>
      <w:widowControl w:val="0"/>
      <w:spacing w:after="0" w:line="240" w:lineRule="auto"/>
      <w:jc w:val="both"/>
    </w:pPr>
    <w:rPr>
      <w:rFonts w:ascii="Times New Roman" w:eastAsia="Times New Roman" w:hAnsi="Times New Roman"/>
      <w:sz w:val="24"/>
      <w:szCs w:val="20"/>
      <w:lang w:eastAsia="ar-SA"/>
    </w:rPr>
  </w:style>
  <w:style w:type="paragraph" w:customStyle="1" w:styleId="2113">
    <w:name w:val="Знак Знак2 Знак Знак Знак1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f0">
    <w:name w:val="Знак Знак Знак Знак Знак Знак2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4">
    <w:name w:val="Знак Знак2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5">
    <w:name w:val="Знак Знак2 Знак Знак Знак1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f1">
    <w:name w:val="Знак Знак1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5">
    <w:name w:val="Знак Знак Знак Знак Знак 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13">
    <w:name w:val="Знак4 Знак Знак Знак Знак Знак Знак Знак Знак Знак1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4">
    <w:name w:val="Знак4 Знак Знак Знак Знак Знак Знак Знак Знак Знак1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f1">
    <w:name w:val="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1a">
    <w:name w:val="Знак Знак2 Знак Знак Знак Знак1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20">
    <w:name w:val="Основной текст с отступом 22"/>
    <w:basedOn w:val="a"/>
    <w:uiPriority w:val="99"/>
    <w:rsid w:val="0094060D"/>
    <w:pPr>
      <w:spacing w:after="0" w:line="240" w:lineRule="auto"/>
      <w:ind w:firstLine="851"/>
      <w:jc w:val="both"/>
    </w:pPr>
    <w:rPr>
      <w:rFonts w:ascii="Times New Roman" w:eastAsia="Times New Roman" w:hAnsi="Times New Roman"/>
      <w:sz w:val="28"/>
      <w:szCs w:val="20"/>
      <w:lang w:eastAsia="ru-RU"/>
    </w:rPr>
  </w:style>
  <w:style w:type="paragraph" w:customStyle="1" w:styleId="314">
    <w:name w:val="Основной текст с отступом 31"/>
    <w:basedOn w:val="a"/>
    <w:uiPriority w:val="99"/>
    <w:rsid w:val="0094060D"/>
    <w:pPr>
      <w:spacing w:after="0" w:line="240" w:lineRule="auto"/>
      <w:ind w:firstLine="993"/>
      <w:jc w:val="both"/>
    </w:pPr>
    <w:rPr>
      <w:rFonts w:ascii="Times New Roman" w:eastAsia="Times New Roman" w:hAnsi="Times New Roman"/>
      <w:sz w:val="28"/>
      <w:szCs w:val="20"/>
      <w:lang w:eastAsia="ru-RU"/>
    </w:rPr>
  </w:style>
  <w:style w:type="paragraph" w:customStyle="1" w:styleId="1ff2">
    <w:name w:val="Верхний колонтитул1"/>
    <w:basedOn w:val="a"/>
    <w:uiPriority w:val="99"/>
    <w:rsid w:val="0094060D"/>
    <w:pPr>
      <w:spacing w:after="0" w:line="240" w:lineRule="auto"/>
      <w:ind w:left="400"/>
      <w:jc w:val="center"/>
    </w:pPr>
    <w:rPr>
      <w:rFonts w:ascii="Arial" w:eastAsia="Times New Roman" w:hAnsi="Arial" w:cs="Arial"/>
      <w:b/>
      <w:bCs/>
      <w:color w:val="3560A7"/>
      <w:sz w:val="28"/>
      <w:szCs w:val="28"/>
      <w:lang w:eastAsia="ru-RU"/>
    </w:rPr>
  </w:style>
  <w:style w:type="paragraph" w:customStyle="1" w:styleId="CharChar41">
    <w:name w:val="Char Char4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ff3">
    <w:name w:val="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CharChar1">
    <w:name w:val="Char Char1"/>
    <w:basedOn w:val="a"/>
    <w:uiPriority w:val="99"/>
    <w:rsid w:val="0094060D"/>
    <w:pPr>
      <w:spacing w:after="160" w:line="240" w:lineRule="exact"/>
    </w:pPr>
    <w:rPr>
      <w:rFonts w:ascii="Verdana" w:eastAsia="Times New Roman" w:hAnsi="Verdana"/>
      <w:sz w:val="20"/>
      <w:szCs w:val="20"/>
      <w:lang w:val="en-US"/>
    </w:rPr>
  </w:style>
  <w:style w:type="paragraph" w:customStyle="1" w:styleId="11f6">
    <w:name w:val="Знак Знак1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1b">
    <w:name w:val="Знак Знак2 Знак Знак Знак Знак1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f2">
    <w:name w:val="Знак2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2f2">
    <w:name w:val="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39">
    <w:name w:val="Знак3"/>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f7">
    <w:name w:val="Знак Знак Знак Знак1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8">
    <w:name w:val="Знак4 Знак Знак Знак Знак Знак Знак Знак Знак Знак1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910">
    <w:name w:val="Знак Знак91"/>
    <w:uiPriority w:val="99"/>
    <w:rsid w:val="0094060D"/>
    <w:rPr>
      <w:rFonts w:ascii="Times New Roman" w:hAnsi="Times New Roman"/>
      <w:sz w:val="20"/>
      <w:lang w:eastAsia="ru-RU"/>
    </w:rPr>
  </w:style>
  <w:style w:type="paragraph" w:customStyle="1" w:styleId="11f8">
    <w:name w:val="Знак 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f4">
    <w:name w:val="Абзац списка1"/>
    <w:basedOn w:val="a"/>
    <w:uiPriority w:val="99"/>
    <w:rsid w:val="0094060D"/>
    <w:pPr>
      <w:ind w:left="720"/>
    </w:pPr>
    <w:rPr>
      <w:rFonts w:eastAsia="Times New Roman" w:cs="Calibri"/>
    </w:rPr>
  </w:style>
  <w:style w:type="character" w:styleId="afffd">
    <w:name w:val="Strong"/>
    <w:uiPriority w:val="99"/>
    <w:qFormat/>
    <w:rsid w:val="0094060D"/>
    <w:rPr>
      <w:rFonts w:cs="Times New Roman"/>
      <w:b/>
    </w:rPr>
  </w:style>
  <w:style w:type="paragraph" w:customStyle="1" w:styleId="1ff5">
    <w:name w:val="Знак Знак Знак1"/>
    <w:basedOn w:val="a"/>
    <w:uiPriority w:val="99"/>
    <w:rsid w:val="0094060D"/>
    <w:pPr>
      <w:spacing w:after="160" w:line="240" w:lineRule="exact"/>
    </w:pPr>
    <w:rPr>
      <w:rFonts w:ascii="Verdana" w:eastAsia="Times New Roman" w:hAnsi="Verdana" w:cs="Verdana"/>
      <w:sz w:val="20"/>
      <w:szCs w:val="20"/>
      <w:lang w:val="en-US"/>
    </w:rPr>
  </w:style>
  <w:style w:type="paragraph" w:customStyle="1" w:styleId="afffe">
    <w:name w:val="Прижатый влево"/>
    <w:basedOn w:val="a"/>
    <w:next w:val="a"/>
    <w:uiPriority w:val="99"/>
    <w:rsid w:val="0094060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
    <w:name w:val="Нормальный (таблица)"/>
    <w:basedOn w:val="a"/>
    <w:next w:val="a"/>
    <w:uiPriority w:val="99"/>
    <w:rsid w:val="0094060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0">
    <w:name w:val="Гипертекстовая ссылка"/>
    <w:uiPriority w:val="99"/>
    <w:rsid w:val="0094060D"/>
    <w:rPr>
      <w:color w:val="008000"/>
    </w:rPr>
  </w:style>
  <w:style w:type="paragraph" w:styleId="3a">
    <w:name w:val="toc 3"/>
    <w:basedOn w:val="a"/>
    <w:next w:val="a"/>
    <w:autoRedefine/>
    <w:uiPriority w:val="99"/>
    <w:rsid w:val="0094060D"/>
    <w:pPr>
      <w:spacing w:after="0" w:line="240" w:lineRule="auto"/>
      <w:ind w:left="560"/>
    </w:pPr>
    <w:rPr>
      <w:rFonts w:eastAsia="Times New Roman" w:cs="Calibri"/>
      <w:i/>
      <w:iCs/>
      <w:sz w:val="20"/>
      <w:szCs w:val="20"/>
      <w:lang w:eastAsia="ru-RU"/>
    </w:rPr>
  </w:style>
  <w:style w:type="paragraph" w:customStyle="1" w:styleId="Pa6">
    <w:name w:val="Pa6"/>
    <w:basedOn w:val="a"/>
    <w:next w:val="a"/>
    <w:uiPriority w:val="99"/>
    <w:rsid w:val="0094060D"/>
    <w:pPr>
      <w:autoSpaceDE w:val="0"/>
      <w:autoSpaceDN w:val="0"/>
      <w:adjustRightInd w:val="0"/>
      <w:spacing w:after="0" w:line="181" w:lineRule="atLeast"/>
    </w:pPr>
    <w:rPr>
      <w:rFonts w:ascii="Myriad Pro" w:eastAsia="Times New Roman" w:hAnsi="Myriad Pro"/>
      <w:sz w:val="24"/>
      <w:szCs w:val="24"/>
      <w:lang w:eastAsia="ru-RU"/>
    </w:rPr>
  </w:style>
  <w:style w:type="character" w:customStyle="1" w:styleId="FontStyle11">
    <w:name w:val="Font Style11"/>
    <w:uiPriority w:val="99"/>
    <w:rsid w:val="0094060D"/>
    <w:rPr>
      <w:rFonts w:ascii="Times New Roman" w:hAnsi="Times New Roman"/>
      <w:sz w:val="26"/>
    </w:rPr>
  </w:style>
  <w:style w:type="paragraph" w:styleId="affff1">
    <w:name w:val="annotation text"/>
    <w:basedOn w:val="a"/>
    <w:link w:val="affff2"/>
    <w:uiPriority w:val="99"/>
    <w:semiHidden/>
    <w:rsid w:val="0094060D"/>
    <w:pPr>
      <w:spacing w:after="0" w:line="240" w:lineRule="auto"/>
    </w:pPr>
    <w:rPr>
      <w:rFonts w:ascii="Times New Roman" w:eastAsia="Times New Roman" w:hAnsi="Times New Roman"/>
      <w:sz w:val="20"/>
      <w:szCs w:val="20"/>
      <w:lang w:eastAsia="ru-RU"/>
    </w:rPr>
  </w:style>
  <w:style w:type="character" w:customStyle="1" w:styleId="affff2">
    <w:name w:val="Текст примечания Знак"/>
    <w:basedOn w:val="a0"/>
    <w:link w:val="affff1"/>
    <w:uiPriority w:val="99"/>
    <w:semiHidden/>
    <w:rsid w:val="0094060D"/>
  </w:style>
  <w:style w:type="paragraph" w:styleId="affff3">
    <w:name w:val="annotation subject"/>
    <w:basedOn w:val="affff1"/>
    <w:next w:val="affff1"/>
    <w:link w:val="affff4"/>
    <w:uiPriority w:val="99"/>
    <w:semiHidden/>
    <w:rsid w:val="0094060D"/>
    <w:rPr>
      <w:b/>
      <w:bCs/>
    </w:rPr>
  </w:style>
  <w:style w:type="character" w:customStyle="1" w:styleId="affff4">
    <w:name w:val="Тема примечания Знак"/>
    <w:link w:val="affff3"/>
    <w:uiPriority w:val="99"/>
    <w:semiHidden/>
    <w:rsid w:val="0094060D"/>
    <w:rPr>
      <w:b/>
      <w:bCs/>
    </w:rPr>
  </w:style>
  <w:style w:type="paragraph" w:styleId="2f3">
    <w:name w:val="List Bullet 2"/>
    <w:basedOn w:val="a"/>
    <w:autoRedefine/>
    <w:uiPriority w:val="99"/>
    <w:semiHidden/>
    <w:rsid w:val="0094060D"/>
    <w:pPr>
      <w:tabs>
        <w:tab w:val="num" w:pos="643"/>
      </w:tabs>
      <w:spacing w:after="0" w:line="240" w:lineRule="auto"/>
      <w:ind w:left="720" w:hanging="360"/>
    </w:pPr>
    <w:rPr>
      <w:rFonts w:ascii="Times New Roman" w:eastAsia="Times New Roman" w:hAnsi="Times New Roman"/>
      <w:sz w:val="20"/>
      <w:szCs w:val="24"/>
      <w:lang w:eastAsia="ru-RU"/>
    </w:rPr>
  </w:style>
  <w:style w:type="paragraph" w:customStyle="1" w:styleId="2f4">
    <w:name w:val="Знак2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table" w:customStyle="1" w:styleId="1ff6">
    <w:name w:val="Сетка таблицы1"/>
    <w:basedOn w:val="a1"/>
    <w:next w:val="a9"/>
    <w:rsid w:val="009406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ubtle Emphasis"/>
    <w:uiPriority w:val="19"/>
    <w:qFormat/>
    <w:rsid w:val="0094060D"/>
    <w:rPr>
      <w:i/>
      <w:iCs/>
      <w:color w:val="808080"/>
    </w:rPr>
  </w:style>
  <w:style w:type="paragraph" w:customStyle="1" w:styleId="11f9">
    <w:name w:val="Заголовок11"/>
    <w:basedOn w:val="a"/>
    <w:next w:val="af7"/>
    <w:uiPriority w:val="99"/>
    <w:rsid w:val="00171C6B"/>
    <w:pPr>
      <w:keepNext/>
      <w:spacing w:before="240" w:after="120" w:line="240" w:lineRule="auto"/>
    </w:pPr>
    <w:rPr>
      <w:rFonts w:ascii="Arial" w:eastAsia="MS Mincho" w:hAnsi="Arial" w:cs="Tahoma"/>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nhideWhenUsed="0" w:qFormat="1"/>
    <w:lsdException w:name="Body Text Indent 3"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EC2"/>
    <w:pPr>
      <w:spacing w:after="200" w:line="276" w:lineRule="auto"/>
    </w:pPr>
    <w:rPr>
      <w:rFonts w:ascii="Calibri" w:eastAsia="Calibri" w:hAnsi="Calibri"/>
      <w:sz w:val="22"/>
      <w:szCs w:val="22"/>
      <w:lang w:eastAsia="en-US"/>
    </w:rPr>
  </w:style>
  <w:style w:type="paragraph" w:styleId="1">
    <w:name w:val="heading 1"/>
    <w:basedOn w:val="a"/>
    <w:next w:val="a"/>
    <w:link w:val="10"/>
    <w:uiPriority w:val="99"/>
    <w:qFormat/>
    <w:rsid w:val="00802718"/>
    <w:pPr>
      <w:keepNext/>
      <w:outlineLvl w:val="0"/>
    </w:pPr>
    <w:rPr>
      <w:rFonts w:ascii="Times New Roman" w:eastAsia="Times New Roman" w:hAnsi="Times New Roman"/>
      <w:sz w:val="28"/>
      <w:szCs w:val="20"/>
    </w:rPr>
  </w:style>
  <w:style w:type="paragraph" w:styleId="2">
    <w:name w:val="heading 2"/>
    <w:basedOn w:val="a"/>
    <w:next w:val="a"/>
    <w:link w:val="20"/>
    <w:uiPriority w:val="99"/>
    <w:qFormat/>
    <w:rsid w:val="00802718"/>
    <w:pPr>
      <w:keepNext/>
      <w:jc w:val="center"/>
      <w:outlineLvl w:val="1"/>
    </w:pPr>
    <w:rPr>
      <w:rFonts w:ascii="Times New Roman" w:eastAsia="Times New Roman" w:hAnsi="Times New Roman"/>
      <w:b/>
      <w:sz w:val="28"/>
      <w:szCs w:val="20"/>
    </w:rPr>
  </w:style>
  <w:style w:type="paragraph" w:styleId="3">
    <w:name w:val="heading 3"/>
    <w:basedOn w:val="a"/>
    <w:next w:val="a"/>
    <w:link w:val="30"/>
    <w:uiPriority w:val="99"/>
    <w:qFormat/>
    <w:rsid w:val="00802718"/>
    <w:pPr>
      <w:keepNext/>
      <w:outlineLvl w:val="2"/>
    </w:pPr>
    <w:rPr>
      <w:rFonts w:ascii="Times New Roman" w:eastAsia="Times New Roman" w:hAnsi="Times New Roman"/>
      <w:b/>
      <w:sz w:val="28"/>
      <w:szCs w:val="20"/>
    </w:rPr>
  </w:style>
  <w:style w:type="paragraph" w:styleId="4">
    <w:name w:val="heading 4"/>
    <w:basedOn w:val="a"/>
    <w:next w:val="a"/>
    <w:link w:val="40"/>
    <w:uiPriority w:val="99"/>
    <w:qFormat/>
    <w:rsid w:val="00802718"/>
    <w:pPr>
      <w:keepNext/>
      <w:spacing w:before="240" w:after="60"/>
      <w:outlineLvl w:val="3"/>
    </w:pPr>
    <w:rPr>
      <w:rFonts w:ascii="Times New Roman" w:eastAsia="Times New Roman" w:hAnsi="Times New Roman"/>
      <w:b/>
      <w:bCs/>
      <w:sz w:val="28"/>
      <w:szCs w:val="28"/>
    </w:rPr>
  </w:style>
  <w:style w:type="paragraph" w:styleId="5">
    <w:name w:val="heading 5"/>
    <w:basedOn w:val="a"/>
    <w:next w:val="a"/>
    <w:link w:val="50"/>
    <w:uiPriority w:val="99"/>
    <w:qFormat/>
    <w:rsid w:val="00802718"/>
    <w:pPr>
      <w:keepNext/>
      <w:shd w:val="clear" w:color="auto" w:fill="FFFFFF"/>
      <w:outlineLvl w:val="4"/>
    </w:pPr>
    <w:rPr>
      <w:rFonts w:ascii="Times New Roman" w:eastAsia="Times New Roman" w:hAnsi="Times New Roman"/>
      <w:b/>
      <w:sz w:val="28"/>
      <w:szCs w:val="28"/>
    </w:rPr>
  </w:style>
  <w:style w:type="paragraph" w:styleId="6">
    <w:name w:val="heading 6"/>
    <w:basedOn w:val="a"/>
    <w:next w:val="a"/>
    <w:link w:val="60"/>
    <w:uiPriority w:val="99"/>
    <w:qFormat/>
    <w:rsid w:val="0094060D"/>
    <w:pPr>
      <w:spacing w:before="240" w:after="60" w:line="240" w:lineRule="auto"/>
      <w:outlineLvl w:val="5"/>
    </w:pPr>
    <w:rPr>
      <w:rFonts w:ascii="Times New Roman" w:eastAsia="Times New Roman" w:hAnsi="Times New Roman"/>
      <w:b/>
      <w:bCs/>
      <w:lang w:eastAsia="ru-RU"/>
    </w:rPr>
  </w:style>
  <w:style w:type="paragraph" w:styleId="7">
    <w:name w:val="heading 7"/>
    <w:basedOn w:val="a"/>
    <w:next w:val="a"/>
    <w:link w:val="70"/>
    <w:uiPriority w:val="99"/>
    <w:qFormat/>
    <w:rsid w:val="00802718"/>
    <w:pPr>
      <w:spacing w:before="240" w:after="60"/>
      <w:outlineLvl w:val="6"/>
    </w:pPr>
    <w:rPr>
      <w:rFonts w:ascii="Times New Roman" w:eastAsia="Times New Roman" w:hAnsi="Times New Roman"/>
      <w:sz w:val="24"/>
      <w:szCs w:val="24"/>
    </w:rPr>
  </w:style>
  <w:style w:type="paragraph" w:styleId="8">
    <w:name w:val="heading 8"/>
    <w:basedOn w:val="a"/>
    <w:next w:val="a"/>
    <w:link w:val="80"/>
    <w:uiPriority w:val="99"/>
    <w:qFormat/>
    <w:rsid w:val="0094060D"/>
    <w:pPr>
      <w:keepNext/>
      <w:tabs>
        <w:tab w:val="num" w:pos="720"/>
      </w:tabs>
      <w:spacing w:after="0" w:line="240" w:lineRule="auto"/>
      <w:ind w:left="720" w:hanging="720"/>
      <w:jc w:val="center"/>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802718"/>
    <w:pPr>
      <w:spacing w:before="240" w:after="60"/>
      <w:outlineLvl w:val="8"/>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C420E"/>
    <w:rPr>
      <w:sz w:val="28"/>
    </w:rPr>
  </w:style>
  <w:style w:type="character" w:customStyle="1" w:styleId="20">
    <w:name w:val="Заголовок 2 Знак"/>
    <w:link w:val="2"/>
    <w:uiPriority w:val="99"/>
    <w:rsid w:val="00FC420E"/>
    <w:rPr>
      <w:b/>
      <w:sz w:val="28"/>
    </w:rPr>
  </w:style>
  <w:style w:type="character" w:customStyle="1" w:styleId="30">
    <w:name w:val="Заголовок 3 Знак"/>
    <w:link w:val="3"/>
    <w:uiPriority w:val="99"/>
    <w:rsid w:val="00FC420E"/>
    <w:rPr>
      <w:b/>
      <w:sz w:val="28"/>
    </w:rPr>
  </w:style>
  <w:style w:type="character" w:customStyle="1" w:styleId="40">
    <w:name w:val="Заголовок 4 Знак"/>
    <w:link w:val="4"/>
    <w:uiPriority w:val="99"/>
    <w:rsid w:val="00FC420E"/>
    <w:rPr>
      <w:b/>
      <w:bCs/>
      <w:sz w:val="28"/>
      <w:szCs w:val="28"/>
    </w:rPr>
  </w:style>
  <w:style w:type="character" w:customStyle="1" w:styleId="50">
    <w:name w:val="Заголовок 5 Знак"/>
    <w:link w:val="5"/>
    <w:uiPriority w:val="99"/>
    <w:rsid w:val="00FC420E"/>
    <w:rPr>
      <w:b/>
      <w:sz w:val="28"/>
      <w:szCs w:val="28"/>
      <w:shd w:val="clear" w:color="auto" w:fill="FFFFFF"/>
    </w:rPr>
  </w:style>
  <w:style w:type="character" w:customStyle="1" w:styleId="70">
    <w:name w:val="Заголовок 7 Знак"/>
    <w:link w:val="7"/>
    <w:uiPriority w:val="99"/>
    <w:rsid w:val="00FC420E"/>
    <w:rPr>
      <w:sz w:val="24"/>
      <w:szCs w:val="24"/>
    </w:rPr>
  </w:style>
  <w:style w:type="character" w:customStyle="1" w:styleId="90">
    <w:name w:val="Заголовок 9 Знак"/>
    <w:link w:val="9"/>
    <w:uiPriority w:val="99"/>
    <w:rsid w:val="00FC420E"/>
    <w:rPr>
      <w:rFonts w:ascii="Arial" w:hAnsi="Arial" w:cs="Arial"/>
      <w:sz w:val="22"/>
      <w:szCs w:val="22"/>
    </w:rPr>
  </w:style>
  <w:style w:type="character" w:styleId="a3">
    <w:name w:val="Hyperlink"/>
    <w:uiPriority w:val="99"/>
    <w:unhideWhenUsed/>
    <w:rsid w:val="00287025"/>
    <w:rPr>
      <w:color w:val="0000FF"/>
      <w:u w:val="single"/>
    </w:rPr>
  </w:style>
  <w:style w:type="paragraph" w:customStyle="1" w:styleId="ConsPlusCell">
    <w:name w:val="ConsPlusCell"/>
    <w:uiPriority w:val="99"/>
    <w:rsid w:val="00287025"/>
    <w:pPr>
      <w:widowControl w:val="0"/>
      <w:autoSpaceDE w:val="0"/>
      <w:autoSpaceDN w:val="0"/>
      <w:adjustRightInd w:val="0"/>
    </w:pPr>
    <w:rPr>
      <w:sz w:val="28"/>
      <w:szCs w:val="28"/>
    </w:rPr>
  </w:style>
  <w:style w:type="paragraph" w:customStyle="1" w:styleId="Default">
    <w:name w:val="Default"/>
    <w:rsid w:val="00287025"/>
    <w:pPr>
      <w:autoSpaceDE w:val="0"/>
      <w:autoSpaceDN w:val="0"/>
      <w:adjustRightInd w:val="0"/>
    </w:pPr>
    <w:rPr>
      <w:rFonts w:eastAsia="Calibri"/>
      <w:color w:val="000000"/>
      <w:sz w:val="24"/>
      <w:szCs w:val="24"/>
    </w:rPr>
  </w:style>
  <w:style w:type="paragraph" w:styleId="a4">
    <w:name w:val="List Paragraph"/>
    <w:basedOn w:val="a"/>
    <w:uiPriority w:val="99"/>
    <w:qFormat/>
    <w:rsid w:val="00287025"/>
    <w:pPr>
      <w:ind w:left="720"/>
      <w:contextualSpacing/>
    </w:pPr>
  </w:style>
  <w:style w:type="paragraph" w:customStyle="1" w:styleId="ConsPlusNonformat">
    <w:name w:val="ConsPlusNonformat"/>
    <w:uiPriority w:val="99"/>
    <w:rsid w:val="00287025"/>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287025"/>
    <w:pPr>
      <w:widowControl w:val="0"/>
      <w:autoSpaceDE w:val="0"/>
      <w:autoSpaceDN w:val="0"/>
      <w:adjustRightInd w:val="0"/>
      <w:ind w:firstLine="720"/>
    </w:pPr>
    <w:rPr>
      <w:rFonts w:ascii="Arial" w:hAnsi="Arial" w:cs="Arial"/>
    </w:rPr>
  </w:style>
  <w:style w:type="paragraph" w:styleId="a5">
    <w:name w:val="Normal (Web)"/>
    <w:basedOn w:val="a"/>
    <w:link w:val="a6"/>
    <w:uiPriority w:val="99"/>
    <w:unhideWhenUsed/>
    <w:rsid w:val="00287025"/>
    <w:pPr>
      <w:spacing w:after="0" w:line="240" w:lineRule="auto"/>
    </w:pPr>
    <w:rPr>
      <w:rFonts w:ascii="Arial" w:eastAsia="Times New Roman" w:hAnsi="Arial" w:cs="Arial"/>
      <w:color w:val="0000A0"/>
      <w:lang w:eastAsia="ru-RU"/>
    </w:rPr>
  </w:style>
  <w:style w:type="paragraph" w:customStyle="1" w:styleId="ConsTitle">
    <w:name w:val="ConsTitle"/>
    <w:rsid w:val="00287025"/>
    <w:pPr>
      <w:widowControl w:val="0"/>
      <w:autoSpaceDE w:val="0"/>
      <w:autoSpaceDN w:val="0"/>
      <w:adjustRightInd w:val="0"/>
      <w:ind w:right="19772"/>
    </w:pPr>
    <w:rPr>
      <w:rFonts w:ascii="Arial" w:hAnsi="Arial" w:cs="Arial"/>
      <w:b/>
      <w:bCs/>
      <w:sz w:val="16"/>
      <w:szCs w:val="16"/>
    </w:rPr>
  </w:style>
  <w:style w:type="paragraph" w:styleId="a7">
    <w:name w:val="Balloon Text"/>
    <w:basedOn w:val="a"/>
    <w:link w:val="a8"/>
    <w:uiPriority w:val="99"/>
    <w:rsid w:val="00287025"/>
    <w:pPr>
      <w:spacing w:after="0" w:line="240" w:lineRule="auto"/>
    </w:pPr>
    <w:rPr>
      <w:rFonts w:ascii="Tahoma" w:hAnsi="Tahoma"/>
      <w:sz w:val="16"/>
      <w:szCs w:val="16"/>
    </w:rPr>
  </w:style>
  <w:style w:type="character" w:customStyle="1" w:styleId="a8">
    <w:name w:val="Текст выноски Знак"/>
    <w:link w:val="a7"/>
    <w:uiPriority w:val="99"/>
    <w:rsid w:val="00287025"/>
    <w:rPr>
      <w:rFonts w:ascii="Tahoma" w:eastAsia="Calibri" w:hAnsi="Tahoma"/>
      <w:sz w:val="16"/>
      <w:szCs w:val="16"/>
      <w:lang w:eastAsia="en-US"/>
    </w:rPr>
  </w:style>
  <w:style w:type="table" w:styleId="a9">
    <w:name w:val="Table Grid"/>
    <w:basedOn w:val="a1"/>
    <w:rsid w:val="0028702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 Spacing"/>
    <w:uiPriority w:val="1"/>
    <w:qFormat/>
    <w:rsid w:val="00287025"/>
    <w:rPr>
      <w:rFonts w:ascii="Calibri" w:eastAsia="Calibri" w:hAnsi="Calibri"/>
      <w:sz w:val="22"/>
      <w:szCs w:val="22"/>
      <w:lang w:eastAsia="en-US"/>
    </w:rPr>
  </w:style>
  <w:style w:type="paragraph" w:styleId="ab">
    <w:name w:val="footnote text"/>
    <w:aliases w:val="Текст сноски-FN,Footnote Text Char Знак Знак,Footnote Text Char Знак"/>
    <w:basedOn w:val="a"/>
    <w:link w:val="ac"/>
    <w:uiPriority w:val="99"/>
    <w:semiHidden/>
    <w:unhideWhenUsed/>
    <w:rsid w:val="00C76BEE"/>
    <w:pPr>
      <w:spacing w:after="0" w:line="240" w:lineRule="auto"/>
    </w:pPr>
    <w:rPr>
      <w:sz w:val="20"/>
      <w:szCs w:val="20"/>
    </w:rPr>
  </w:style>
  <w:style w:type="character" w:customStyle="1" w:styleId="ac">
    <w:name w:val="Текст сноски Знак"/>
    <w:aliases w:val="Текст сноски-FN Знак,Footnote Text Char Знак Знак Знак,Footnote Text Char Знак Знак1"/>
    <w:link w:val="ab"/>
    <w:uiPriority w:val="99"/>
    <w:semiHidden/>
    <w:rsid w:val="00C76BEE"/>
    <w:rPr>
      <w:rFonts w:ascii="Calibri" w:eastAsia="Calibri" w:hAnsi="Calibri"/>
      <w:lang w:eastAsia="en-US"/>
    </w:rPr>
  </w:style>
  <w:style w:type="character" w:styleId="ad">
    <w:name w:val="footnote reference"/>
    <w:uiPriority w:val="99"/>
    <w:semiHidden/>
    <w:unhideWhenUsed/>
    <w:rsid w:val="00C76BEE"/>
    <w:rPr>
      <w:vertAlign w:val="superscript"/>
    </w:rPr>
  </w:style>
  <w:style w:type="paragraph" w:styleId="ae">
    <w:name w:val="header"/>
    <w:basedOn w:val="a"/>
    <w:link w:val="af"/>
    <w:uiPriority w:val="99"/>
    <w:unhideWhenUsed/>
    <w:rsid w:val="00F92B1B"/>
    <w:pPr>
      <w:tabs>
        <w:tab w:val="center" w:pos="4677"/>
        <w:tab w:val="right" w:pos="9355"/>
      </w:tabs>
    </w:pPr>
  </w:style>
  <w:style w:type="character" w:customStyle="1" w:styleId="af">
    <w:name w:val="Верхний колонтитул Знак"/>
    <w:link w:val="ae"/>
    <w:uiPriority w:val="99"/>
    <w:rsid w:val="00F92B1B"/>
    <w:rPr>
      <w:rFonts w:ascii="Calibri" w:eastAsia="Calibri" w:hAnsi="Calibri"/>
      <w:sz w:val="22"/>
      <w:szCs w:val="22"/>
      <w:lang w:eastAsia="en-US"/>
    </w:rPr>
  </w:style>
  <w:style w:type="paragraph" w:styleId="af0">
    <w:name w:val="footer"/>
    <w:basedOn w:val="a"/>
    <w:link w:val="af1"/>
    <w:uiPriority w:val="99"/>
    <w:unhideWhenUsed/>
    <w:rsid w:val="00F92B1B"/>
    <w:pPr>
      <w:tabs>
        <w:tab w:val="center" w:pos="4677"/>
        <w:tab w:val="right" w:pos="9355"/>
      </w:tabs>
    </w:pPr>
  </w:style>
  <w:style w:type="character" w:customStyle="1" w:styleId="af1">
    <w:name w:val="Нижний колонтитул Знак"/>
    <w:link w:val="af0"/>
    <w:uiPriority w:val="99"/>
    <w:rsid w:val="00F92B1B"/>
    <w:rPr>
      <w:rFonts w:ascii="Calibri" w:eastAsia="Calibri" w:hAnsi="Calibri"/>
      <w:sz w:val="22"/>
      <w:szCs w:val="22"/>
      <w:lang w:eastAsia="en-US"/>
    </w:rPr>
  </w:style>
  <w:style w:type="paragraph" w:styleId="af2">
    <w:name w:val="endnote text"/>
    <w:basedOn w:val="a"/>
    <w:link w:val="af3"/>
    <w:uiPriority w:val="99"/>
    <w:semiHidden/>
    <w:unhideWhenUsed/>
    <w:rsid w:val="00D1797E"/>
    <w:rPr>
      <w:sz w:val="20"/>
      <w:szCs w:val="20"/>
    </w:rPr>
  </w:style>
  <w:style w:type="character" w:customStyle="1" w:styleId="af3">
    <w:name w:val="Текст концевой сноски Знак"/>
    <w:link w:val="af2"/>
    <w:uiPriority w:val="99"/>
    <w:semiHidden/>
    <w:rsid w:val="00D1797E"/>
    <w:rPr>
      <w:rFonts w:ascii="Calibri" w:eastAsia="Calibri" w:hAnsi="Calibri"/>
      <w:lang w:eastAsia="en-US"/>
    </w:rPr>
  </w:style>
  <w:style w:type="character" w:styleId="af4">
    <w:name w:val="endnote reference"/>
    <w:uiPriority w:val="99"/>
    <w:semiHidden/>
    <w:unhideWhenUsed/>
    <w:rsid w:val="00D1797E"/>
    <w:rPr>
      <w:vertAlign w:val="superscript"/>
    </w:rPr>
  </w:style>
  <w:style w:type="paragraph" w:styleId="af5">
    <w:name w:val="Revision"/>
    <w:hidden/>
    <w:uiPriority w:val="99"/>
    <w:semiHidden/>
    <w:rsid w:val="008E5F94"/>
    <w:rPr>
      <w:rFonts w:ascii="Calibri" w:eastAsia="Calibri" w:hAnsi="Calibri"/>
      <w:sz w:val="22"/>
      <w:szCs w:val="22"/>
      <w:lang w:eastAsia="en-US"/>
    </w:rPr>
  </w:style>
  <w:style w:type="character" w:customStyle="1" w:styleId="apple-converted-space">
    <w:name w:val="apple-converted-space"/>
    <w:basedOn w:val="a0"/>
    <w:rsid w:val="00110E2C"/>
  </w:style>
  <w:style w:type="character" w:styleId="af6">
    <w:name w:val="page number"/>
    <w:uiPriority w:val="99"/>
    <w:rsid w:val="002708BF"/>
    <w:rPr>
      <w:rFonts w:cs="Times New Roman"/>
    </w:rPr>
  </w:style>
  <w:style w:type="character" w:customStyle="1" w:styleId="60">
    <w:name w:val="Заголовок 6 Знак"/>
    <w:link w:val="6"/>
    <w:uiPriority w:val="99"/>
    <w:rsid w:val="0094060D"/>
    <w:rPr>
      <w:b/>
      <w:bCs/>
      <w:sz w:val="22"/>
      <w:szCs w:val="22"/>
    </w:rPr>
  </w:style>
  <w:style w:type="character" w:customStyle="1" w:styleId="80">
    <w:name w:val="Заголовок 8 Знак"/>
    <w:link w:val="8"/>
    <w:uiPriority w:val="99"/>
    <w:rsid w:val="0094060D"/>
    <w:rPr>
      <w:b/>
      <w:sz w:val="24"/>
      <w:szCs w:val="24"/>
    </w:rPr>
  </w:style>
  <w:style w:type="numbering" w:customStyle="1" w:styleId="11">
    <w:name w:val="Нет списка1"/>
    <w:next w:val="a2"/>
    <w:uiPriority w:val="99"/>
    <w:semiHidden/>
    <w:unhideWhenUsed/>
    <w:rsid w:val="0094060D"/>
  </w:style>
  <w:style w:type="paragraph" w:styleId="af7">
    <w:name w:val="Body Text"/>
    <w:basedOn w:val="a"/>
    <w:link w:val="af8"/>
    <w:uiPriority w:val="99"/>
    <w:rsid w:val="0094060D"/>
    <w:pPr>
      <w:spacing w:after="0" w:line="240" w:lineRule="auto"/>
    </w:pPr>
    <w:rPr>
      <w:rFonts w:ascii="Times New Roman" w:eastAsia="Times New Roman" w:hAnsi="Times New Roman"/>
      <w:sz w:val="28"/>
      <w:szCs w:val="20"/>
      <w:lang w:eastAsia="ru-RU"/>
    </w:rPr>
  </w:style>
  <w:style w:type="character" w:customStyle="1" w:styleId="af8">
    <w:name w:val="Основной текст Знак"/>
    <w:link w:val="af7"/>
    <w:uiPriority w:val="99"/>
    <w:rsid w:val="0094060D"/>
    <w:rPr>
      <w:sz w:val="28"/>
    </w:rPr>
  </w:style>
  <w:style w:type="paragraph" w:styleId="af9">
    <w:name w:val="Body Text Indent"/>
    <w:aliases w:val="Основной текст 1"/>
    <w:basedOn w:val="a"/>
    <w:link w:val="afa"/>
    <w:uiPriority w:val="99"/>
    <w:rsid w:val="0094060D"/>
    <w:pPr>
      <w:spacing w:after="0" w:line="240" w:lineRule="auto"/>
      <w:ind w:firstLine="709"/>
      <w:jc w:val="both"/>
    </w:pPr>
    <w:rPr>
      <w:rFonts w:ascii="Times New Roman" w:eastAsia="Times New Roman" w:hAnsi="Times New Roman"/>
      <w:sz w:val="28"/>
      <w:szCs w:val="20"/>
      <w:lang w:eastAsia="ru-RU"/>
    </w:rPr>
  </w:style>
  <w:style w:type="character" w:customStyle="1" w:styleId="afa">
    <w:name w:val="Основной текст с отступом Знак"/>
    <w:aliases w:val="Основной текст 1 Знак"/>
    <w:link w:val="af9"/>
    <w:uiPriority w:val="99"/>
    <w:rsid w:val="0094060D"/>
    <w:rPr>
      <w:sz w:val="28"/>
    </w:rPr>
  </w:style>
  <w:style w:type="paragraph" w:customStyle="1" w:styleId="Postan">
    <w:name w:val="Postan"/>
    <w:basedOn w:val="a"/>
    <w:uiPriority w:val="99"/>
    <w:rsid w:val="0094060D"/>
    <w:pPr>
      <w:spacing w:after="0" w:line="240" w:lineRule="auto"/>
      <w:jc w:val="center"/>
    </w:pPr>
    <w:rPr>
      <w:rFonts w:ascii="Times New Roman" w:eastAsia="Times New Roman" w:hAnsi="Times New Roman"/>
      <w:sz w:val="28"/>
      <w:szCs w:val="20"/>
      <w:lang w:eastAsia="ru-RU"/>
    </w:r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ConsNormal">
    <w:name w:val="ConsNormal"/>
    <w:uiPriority w:val="99"/>
    <w:rsid w:val="0094060D"/>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94060D"/>
    <w:pPr>
      <w:widowControl w:val="0"/>
      <w:autoSpaceDE w:val="0"/>
      <w:autoSpaceDN w:val="0"/>
      <w:adjustRightInd w:val="0"/>
      <w:ind w:right="19772"/>
    </w:pPr>
    <w:rPr>
      <w:rFonts w:ascii="Courier New" w:hAnsi="Courier New" w:cs="Courier New"/>
      <w:sz w:val="22"/>
      <w:szCs w:val="22"/>
    </w:rPr>
  </w:style>
  <w:style w:type="paragraph" w:customStyle="1" w:styleId="21">
    <w:name w:val="2"/>
    <w:basedOn w:val="a"/>
    <w:next w:val="12"/>
    <w:link w:val="afb"/>
    <w:qFormat/>
    <w:rsid w:val="0094060D"/>
    <w:pPr>
      <w:spacing w:after="0" w:line="240" w:lineRule="auto"/>
      <w:jc w:val="center"/>
    </w:pPr>
    <w:rPr>
      <w:rFonts w:ascii="Times New Roman" w:eastAsia="Times New Roman" w:hAnsi="Times New Roman"/>
      <w:b/>
      <w:sz w:val="28"/>
      <w:szCs w:val="20"/>
      <w:lang w:eastAsia="ru-RU"/>
    </w:rPr>
  </w:style>
  <w:style w:type="character" w:customStyle="1" w:styleId="afb">
    <w:name w:val="Название Знак"/>
    <w:link w:val="21"/>
    <w:locked/>
    <w:rsid w:val="0094060D"/>
    <w:rPr>
      <w:rFonts w:cs="Times New Roman"/>
      <w:b/>
      <w:sz w:val="28"/>
    </w:rPr>
  </w:style>
  <w:style w:type="paragraph" w:styleId="31">
    <w:name w:val="Body Text Indent 3"/>
    <w:basedOn w:val="a"/>
    <w:link w:val="32"/>
    <w:rsid w:val="0094060D"/>
    <w:pPr>
      <w:spacing w:after="0" w:line="240" w:lineRule="auto"/>
      <w:ind w:left="252" w:hanging="180"/>
    </w:pPr>
    <w:rPr>
      <w:rFonts w:ascii="Times New Roman" w:eastAsia="Times New Roman" w:hAnsi="Times New Roman"/>
      <w:sz w:val="28"/>
      <w:szCs w:val="28"/>
      <w:lang w:eastAsia="ru-RU"/>
    </w:rPr>
  </w:style>
  <w:style w:type="character" w:customStyle="1" w:styleId="32">
    <w:name w:val="Основной текст с отступом 3 Знак"/>
    <w:link w:val="31"/>
    <w:rsid w:val="0094060D"/>
    <w:rPr>
      <w:sz w:val="28"/>
      <w:szCs w:val="28"/>
    </w:rPr>
  </w:style>
  <w:style w:type="character" w:customStyle="1" w:styleId="ConsPlusNormal0">
    <w:name w:val="ConsPlusNormal Знак"/>
    <w:link w:val="ConsPlusNormal"/>
    <w:uiPriority w:val="99"/>
    <w:locked/>
    <w:rsid w:val="0094060D"/>
    <w:rPr>
      <w:rFonts w:ascii="Arial" w:hAnsi="Arial" w:cs="Arial"/>
    </w:rPr>
  </w:style>
  <w:style w:type="paragraph" w:customStyle="1" w:styleId="ConsPlusTitle">
    <w:name w:val="ConsPlusTitle"/>
    <w:uiPriority w:val="99"/>
    <w:rsid w:val="0094060D"/>
    <w:pPr>
      <w:autoSpaceDE w:val="0"/>
      <w:autoSpaceDN w:val="0"/>
      <w:adjustRightInd w:val="0"/>
    </w:pPr>
    <w:rPr>
      <w:rFonts w:ascii="Arial" w:hAnsi="Arial" w:cs="Arial"/>
      <w:b/>
      <w:bCs/>
    </w:rPr>
  </w:style>
  <w:style w:type="paragraph" w:customStyle="1" w:styleId="Web">
    <w:name w:val="Обычный (Web)"/>
    <w:basedOn w:val="a"/>
    <w:uiPriority w:val="99"/>
    <w:rsid w:val="0094060D"/>
    <w:pPr>
      <w:widowControl w:val="0"/>
      <w:spacing w:after="0" w:line="240" w:lineRule="auto"/>
    </w:pPr>
    <w:rPr>
      <w:rFonts w:ascii="Times New Roman" w:eastAsia="Times New Roman" w:hAnsi="Times New Roman"/>
      <w:sz w:val="24"/>
      <w:szCs w:val="24"/>
      <w:lang w:eastAsia="ar-SA"/>
    </w:rPr>
  </w:style>
  <w:style w:type="paragraph" w:styleId="33">
    <w:name w:val="Body Text 3"/>
    <w:basedOn w:val="a"/>
    <w:link w:val="34"/>
    <w:uiPriority w:val="99"/>
    <w:rsid w:val="0094060D"/>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link w:val="33"/>
    <w:uiPriority w:val="99"/>
    <w:rsid w:val="0094060D"/>
    <w:rPr>
      <w:sz w:val="16"/>
      <w:szCs w:val="16"/>
    </w:rPr>
  </w:style>
  <w:style w:type="paragraph" w:styleId="22">
    <w:name w:val="Body Text Indent 2"/>
    <w:aliases w:val="Знак1"/>
    <w:basedOn w:val="a"/>
    <w:link w:val="23"/>
    <w:uiPriority w:val="99"/>
    <w:rsid w:val="0094060D"/>
    <w:pPr>
      <w:spacing w:before="100" w:beforeAutospacing="1" w:after="100" w:afterAutospacing="1" w:line="240" w:lineRule="auto"/>
    </w:pPr>
    <w:rPr>
      <w:rFonts w:ascii="Tahoma" w:eastAsia="Times New Roman" w:hAnsi="Tahoma"/>
      <w:sz w:val="20"/>
      <w:szCs w:val="20"/>
      <w:lang w:val="en-US"/>
    </w:rPr>
  </w:style>
  <w:style w:type="character" w:customStyle="1" w:styleId="23">
    <w:name w:val="Основной текст с отступом 2 Знак"/>
    <w:aliases w:val="Знак1 Знак"/>
    <w:link w:val="22"/>
    <w:uiPriority w:val="99"/>
    <w:rsid w:val="0094060D"/>
    <w:rPr>
      <w:rFonts w:ascii="Tahoma" w:hAnsi="Tahoma"/>
      <w:lang w:val="en-US" w:eastAsia="en-US"/>
    </w:rPr>
  </w:style>
  <w:style w:type="paragraph" w:styleId="24">
    <w:name w:val="Body Text 2"/>
    <w:basedOn w:val="a"/>
    <w:link w:val="25"/>
    <w:uiPriority w:val="99"/>
    <w:rsid w:val="0094060D"/>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link w:val="24"/>
    <w:uiPriority w:val="99"/>
    <w:rsid w:val="0094060D"/>
    <w:rPr>
      <w:sz w:val="24"/>
      <w:szCs w:val="24"/>
    </w:rPr>
  </w:style>
  <w:style w:type="paragraph" w:customStyle="1" w:styleId="xl25">
    <w:name w:val="xl25"/>
    <w:basedOn w:val="a"/>
    <w:uiPriority w:val="99"/>
    <w:rsid w:val="0094060D"/>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13">
    <w:name w:val="Вертикальный отступ 1"/>
    <w:basedOn w:val="a"/>
    <w:uiPriority w:val="99"/>
    <w:rsid w:val="0094060D"/>
    <w:pPr>
      <w:spacing w:after="0" w:line="240" w:lineRule="auto"/>
      <w:jc w:val="center"/>
    </w:pPr>
    <w:rPr>
      <w:rFonts w:ascii="Times New Roman" w:eastAsia="Times New Roman" w:hAnsi="Times New Roman"/>
      <w:sz w:val="28"/>
      <w:szCs w:val="28"/>
      <w:lang w:val="en-US" w:eastAsia="ru-RU"/>
    </w:rPr>
  </w:style>
  <w:style w:type="paragraph" w:customStyle="1" w:styleId="14">
    <w:name w:val="подпись1"/>
    <w:basedOn w:val="a"/>
    <w:uiPriority w:val="99"/>
    <w:rsid w:val="0094060D"/>
    <w:pPr>
      <w:spacing w:after="0" w:line="240" w:lineRule="auto"/>
    </w:pPr>
    <w:rPr>
      <w:rFonts w:ascii="Times New Roman" w:eastAsia="Times New Roman" w:hAnsi="Times New Roman"/>
      <w:sz w:val="28"/>
      <w:szCs w:val="20"/>
      <w:lang w:eastAsia="ru-RU"/>
    </w:r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c">
    <w:name w:val="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d">
    <w:name w:val="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e">
    <w:name w:val="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6">
    <w:name w:val="Знак Знак Знак Знак Знак Знак Знак Знак Знак Знак Знак Знак Знак 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character" w:styleId="aff">
    <w:name w:val="FollowedHyperlink"/>
    <w:uiPriority w:val="99"/>
    <w:rsid w:val="0094060D"/>
    <w:rPr>
      <w:rFonts w:cs="Times New Roman"/>
      <w:color w:val="800080"/>
      <w:u w:val="single"/>
    </w:rPr>
  </w:style>
  <w:style w:type="paragraph" w:customStyle="1" w:styleId="aff0">
    <w:name w:val="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7">
    <w:name w:val="Знак Знак2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1">
    <w:name w:val="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5">
    <w:name w:val="Знак Знак Знак Знак Знак Знак Знак Знак Знак Знак Знак Знак Знак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styleId="HTML">
    <w:name w:val="HTML Preformatted"/>
    <w:basedOn w:val="a"/>
    <w:link w:val="HTML0"/>
    <w:uiPriority w:val="99"/>
    <w:rsid w:val="00940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94060D"/>
    <w:rPr>
      <w:rFonts w:ascii="Courier New" w:hAnsi="Courier New"/>
    </w:rPr>
  </w:style>
  <w:style w:type="paragraph" w:customStyle="1" w:styleId="aff2">
    <w:name w:val="_АБЗАЦ_"/>
    <w:basedOn w:val="a"/>
    <w:uiPriority w:val="99"/>
    <w:rsid w:val="0094060D"/>
    <w:pPr>
      <w:spacing w:after="0" w:line="360" w:lineRule="auto"/>
      <w:ind w:firstLine="567"/>
      <w:jc w:val="both"/>
    </w:pPr>
    <w:rPr>
      <w:rFonts w:ascii="Arial" w:eastAsia="Times New Roman" w:hAnsi="Arial"/>
      <w:sz w:val="24"/>
      <w:szCs w:val="20"/>
      <w:lang w:eastAsia="ru-RU"/>
    </w:rPr>
  </w:style>
  <w:style w:type="paragraph" w:customStyle="1" w:styleId="16">
    <w:name w:val="Знак1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3">
    <w:name w:val="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00">
    <w:name w:val="Стиль Стиль Основной текст с отступом 2 + По ширине Слева:  0 см Ме..."/>
    <w:basedOn w:val="a"/>
    <w:link w:val="201"/>
    <w:uiPriority w:val="99"/>
    <w:rsid w:val="0094060D"/>
    <w:pPr>
      <w:spacing w:after="120" w:line="360" w:lineRule="auto"/>
      <w:jc w:val="both"/>
    </w:pPr>
    <w:rPr>
      <w:rFonts w:ascii="Verdana" w:eastAsia="Times New Roman" w:hAnsi="Verdana"/>
      <w:b/>
      <w:sz w:val="24"/>
      <w:szCs w:val="20"/>
      <w:lang w:eastAsia="ru-RU"/>
    </w:rPr>
  </w:style>
  <w:style w:type="character" w:customStyle="1" w:styleId="201">
    <w:name w:val="Стиль Стиль Основной текст с отступом 2 + По ширине Слева:  0 см Ме... Знак"/>
    <w:link w:val="200"/>
    <w:uiPriority w:val="99"/>
    <w:locked/>
    <w:rsid w:val="0094060D"/>
    <w:rPr>
      <w:rFonts w:ascii="Verdana" w:hAnsi="Verdana"/>
      <w:b/>
      <w:sz w:val="24"/>
    </w:rPr>
  </w:style>
  <w:style w:type="paragraph" w:customStyle="1" w:styleId="111">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character" w:customStyle="1" w:styleId="a6">
    <w:name w:val="Обычный (веб) Знак"/>
    <w:link w:val="a5"/>
    <w:uiPriority w:val="99"/>
    <w:locked/>
    <w:rsid w:val="0094060D"/>
    <w:rPr>
      <w:rFonts w:ascii="Arial" w:hAnsi="Arial" w:cs="Arial"/>
      <w:color w:val="0000A0"/>
      <w:sz w:val="22"/>
      <w:szCs w:val="22"/>
    </w:rPr>
  </w:style>
  <w:style w:type="paragraph" w:customStyle="1" w:styleId="-">
    <w:name w:val="ПРОГРАММА-параграф Знак Знак"/>
    <w:basedOn w:val="a"/>
    <w:link w:val="-0"/>
    <w:uiPriority w:val="99"/>
    <w:rsid w:val="0094060D"/>
    <w:pPr>
      <w:suppressLineNumbers/>
      <w:suppressAutoHyphens/>
      <w:spacing w:before="120" w:after="120" w:line="360" w:lineRule="auto"/>
      <w:ind w:firstLine="709"/>
      <w:jc w:val="both"/>
    </w:pPr>
    <w:rPr>
      <w:rFonts w:ascii="Times New Roman" w:eastAsia="Times New Roman" w:hAnsi="Times New Roman"/>
      <w:sz w:val="24"/>
      <w:szCs w:val="20"/>
    </w:rPr>
  </w:style>
  <w:style w:type="character" w:customStyle="1" w:styleId="-0">
    <w:name w:val="ПРОГРАММА-параграф Знак Знак Знак"/>
    <w:link w:val="-"/>
    <w:uiPriority w:val="99"/>
    <w:locked/>
    <w:rsid w:val="0094060D"/>
    <w:rPr>
      <w:sz w:val="24"/>
      <w:lang w:eastAsia="en-US"/>
    </w:rPr>
  </w:style>
  <w:style w:type="paragraph" w:customStyle="1" w:styleId="17">
    <w:name w:val="Знак Знак1 Знак Знак Знак"/>
    <w:basedOn w:val="a"/>
    <w:uiPriority w:val="99"/>
    <w:rsid w:val="0094060D"/>
    <w:pPr>
      <w:spacing w:after="160" w:line="240" w:lineRule="exact"/>
    </w:pPr>
    <w:rPr>
      <w:rFonts w:ascii="Verdana" w:eastAsia="Times New Roman" w:hAnsi="Verdana"/>
      <w:sz w:val="20"/>
      <w:szCs w:val="20"/>
      <w:lang w:val="en-US"/>
    </w:rPr>
  </w:style>
  <w:style w:type="paragraph" w:styleId="aff4">
    <w:name w:val="Block Text"/>
    <w:basedOn w:val="a"/>
    <w:uiPriority w:val="99"/>
    <w:rsid w:val="0094060D"/>
    <w:pPr>
      <w:spacing w:before="75" w:after="75" w:line="240" w:lineRule="auto"/>
    </w:pPr>
    <w:rPr>
      <w:rFonts w:ascii="Arial" w:eastAsia="Times New Roman" w:hAnsi="Arial" w:cs="Arial"/>
      <w:color w:val="000000"/>
      <w:sz w:val="20"/>
      <w:szCs w:val="20"/>
      <w:lang w:eastAsia="ru-RU"/>
    </w:rPr>
  </w:style>
  <w:style w:type="paragraph" w:customStyle="1" w:styleId="112">
    <w:name w:val="Знак1 Знак Знак Знак1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8">
    <w:name w:val="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9">
    <w:name w:val="Знак1 Знак Знак Знак Знак Знак Знак Знак Знак Знак Знак Знак"/>
    <w:basedOn w:val="a"/>
    <w:uiPriority w:val="99"/>
    <w:rsid w:val="0094060D"/>
    <w:pPr>
      <w:spacing w:after="160" w:line="240" w:lineRule="exact"/>
    </w:pPr>
    <w:rPr>
      <w:rFonts w:ascii="Verdana" w:eastAsia="Times New Roman" w:hAnsi="Verdana"/>
      <w:sz w:val="20"/>
      <w:szCs w:val="20"/>
      <w:lang w:val="en-US"/>
    </w:rPr>
  </w:style>
  <w:style w:type="paragraph" w:customStyle="1" w:styleId="113">
    <w:name w:val="Знак1 Знак Знак Знак1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40">
    <w:name w:val="Стиль 14 пт"/>
    <w:basedOn w:val="a"/>
    <w:uiPriority w:val="99"/>
    <w:rsid w:val="0094060D"/>
    <w:pPr>
      <w:spacing w:after="0" w:line="240" w:lineRule="auto"/>
      <w:ind w:firstLine="567"/>
      <w:jc w:val="both"/>
    </w:pPr>
    <w:rPr>
      <w:rFonts w:ascii="Times New Roman" w:eastAsia="Times New Roman" w:hAnsi="Times New Roman"/>
      <w:kern w:val="2"/>
      <w:sz w:val="28"/>
      <w:szCs w:val="28"/>
      <w:lang w:eastAsia="ru-RU"/>
    </w:rPr>
  </w:style>
  <w:style w:type="paragraph" w:customStyle="1" w:styleId="aff5">
    <w:name w:val="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6">
    <w:name w:val="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8">
    <w:name w:val="Знак Знак2 Знак Знак Знак Знак Знак Знак"/>
    <w:basedOn w:val="a"/>
    <w:uiPriority w:val="99"/>
    <w:rsid w:val="0094060D"/>
    <w:pPr>
      <w:spacing w:after="160" w:line="240" w:lineRule="exact"/>
    </w:pPr>
    <w:rPr>
      <w:rFonts w:ascii="Verdana" w:eastAsia="Times New Roman" w:hAnsi="Verdana"/>
      <w:sz w:val="20"/>
      <w:szCs w:val="20"/>
      <w:lang w:val="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 Знак1 Знак Знак Знак1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0">
    <w:name w:val="Знак Знак2 Знак Знак Знак1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Style2">
    <w:name w:val="Style2"/>
    <w:basedOn w:val="a"/>
    <w:uiPriority w:val="99"/>
    <w:rsid w:val="0094060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Style3">
    <w:name w:val="Style3"/>
    <w:basedOn w:val="a"/>
    <w:uiPriority w:val="99"/>
    <w:rsid w:val="0094060D"/>
    <w:pPr>
      <w:widowControl w:val="0"/>
      <w:autoSpaceDE w:val="0"/>
      <w:autoSpaceDN w:val="0"/>
      <w:adjustRightInd w:val="0"/>
      <w:spacing w:after="0" w:line="322" w:lineRule="exact"/>
      <w:ind w:firstLine="706"/>
      <w:jc w:val="both"/>
    </w:pPr>
    <w:rPr>
      <w:rFonts w:ascii="Times New Roman" w:eastAsia="Times New Roman" w:hAnsi="Times New Roman"/>
      <w:sz w:val="24"/>
      <w:szCs w:val="24"/>
      <w:lang w:eastAsia="ru-RU"/>
    </w:rPr>
  </w:style>
  <w:style w:type="character" w:customStyle="1" w:styleId="FontStyle13">
    <w:name w:val="Font Style13"/>
    <w:uiPriority w:val="99"/>
    <w:rsid w:val="0094060D"/>
    <w:rPr>
      <w:rFonts w:ascii="Times New Roman" w:hAnsi="Times New Roman"/>
      <w:sz w:val="26"/>
    </w:rPr>
  </w:style>
  <w:style w:type="paragraph" w:customStyle="1" w:styleId="aff7">
    <w:name w:val="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character" w:customStyle="1" w:styleId="wT2">
    <w:name w:val="wT2"/>
    <w:uiPriority w:val="99"/>
    <w:rsid w:val="0094060D"/>
  </w:style>
  <w:style w:type="character" w:customStyle="1" w:styleId="wT3">
    <w:name w:val="wT3"/>
    <w:uiPriority w:val="99"/>
    <w:rsid w:val="0094060D"/>
  </w:style>
  <w:style w:type="paragraph" w:customStyle="1" w:styleId="wP70">
    <w:name w:val="wP70"/>
    <w:basedOn w:val="a"/>
    <w:uiPriority w:val="99"/>
    <w:rsid w:val="0094060D"/>
    <w:pPr>
      <w:widowControl w:val="0"/>
      <w:suppressAutoHyphens/>
      <w:spacing w:after="0" w:line="240" w:lineRule="auto"/>
      <w:ind w:firstLine="840"/>
      <w:jc w:val="both"/>
    </w:pPr>
    <w:rPr>
      <w:rFonts w:ascii="Arial" w:eastAsia="Times New Roman" w:hAnsi="Arial"/>
      <w:kern w:val="1"/>
      <w:sz w:val="20"/>
      <w:szCs w:val="24"/>
      <w:lang w:eastAsia="ru-RU"/>
    </w:rPr>
  </w:style>
  <w:style w:type="paragraph" w:customStyle="1" w:styleId="aff8">
    <w:name w:val="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ww--">
    <w:name w:val="ww-содержимое-таблицы"/>
    <w:basedOn w:val="a"/>
    <w:uiPriority w:val="99"/>
    <w:rsid w:val="0094060D"/>
    <w:pPr>
      <w:spacing w:before="100" w:beforeAutospacing="1" w:after="119" w:line="240" w:lineRule="auto"/>
    </w:pPr>
    <w:rPr>
      <w:rFonts w:ascii="Times New Roman" w:eastAsia="Times New Roman" w:hAnsi="Times New Roman"/>
      <w:sz w:val="24"/>
      <w:szCs w:val="24"/>
      <w:lang w:eastAsia="ru-RU"/>
    </w:rPr>
  </w:style>
  <w:style w:type="paragraph" w:customStyle="1" w:styleId="aff9">
    <w:name w:val="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contentheader2cols">
    <w:name w:val="contentheader2cols"/>
    <w:basedOn w:val="a"/>
    <w:uiPriority w:val="99"/>
    <w:rsid w:val="0094060D"/>
    <w:pPr>
      <w:spacing w:before="60" w:after="0" w:line="240" w:lineRule="auto"/>
      <w:ind w:left="300"/>
    </w:pPr>
    <w:rPr>
      <w:rFonts w:ascii="Times New Roman" w:eastAsia="Times New Roman" w:hAnsi="Times New Roman"/>
      <w:b/>
      <w:bCs/>
      <w:color w:val="3560A7"/>
      <w:sz w:val="26"/>
      <w:szCs w:val="26"/>
      <w:lang w:eastAsia="ru-RU"/>
    </w:rPr>
  </w:style>
  <w:style w:type="paragraph" w:customStyle="1" w:styleId="29">
    <w:name w:val="Знак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5">
    <w:name w:val="Знак Знак3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a">
    <w:name w:val="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a">
    <w:name w:val="Знак2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6">
    <w:name w:val="Знак Знак3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2">
    <w:name w:val="Знак4"/>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3">
    <w:name w:val="Знак4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Style4">
    <w:name w:val="Style4"/>
    <w:basedOn w:val="a"/>
    <w:uiPriority w:val="99"/>
    <w:rsid w:val="0094060D"/>
    <w:pPr>
      <w:widowControl w:val="0"/>
      <w:autoSpaceDE w:val="0"/>
      <w:autoSpaceDN w:val="0"/>
      <w:adjustRightInd w:val="0"/>
      <w:spacing w:after="0" w:line="324" w:lineRule="exact"/>
      <w:ind w:firstLine="552"/>
      <w:jc w:val="both"/>
    </w:pPr>
    <w:rPr>
      <w:rFonts w:ascii="Times New Roman" w:eastAsia="Times New Roman" w:hAnsi="Times New Roman"/>
      <w:sz w:val="24"/>
      <w:szCs w:val="24"/>
      <w:lang w:eastAsia="ru-RU"/>
    </w:rPr>
  </w:style>
  <w:style w:type="character" w:customStyle="1" w:styleId="FontStyle12">
    <w:name w:val="Font Style12"/>
    <w:uiPriority w:val="99"/>
    <w:rsid w:val="0094060D"/>
    <w:rPr>
      <w:rFonts w:ascii="Times New Roman" w:hAnsi="Times New Roman"/>
      <w:b/>
      <w:sz w:val="26"/>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b">
    <w:name w:val="Знак Знак Знак Знак Знак Знак Знак Знак Знак Знак Знак Знак Знак Знак1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WW8Num1z0">
    <w:name w:val="WW8Num1z0"/>
    <w:uiPriority w:val="99"/>
    <w:rsid w:val="0094060D"/>
    <w:rPr>
      <w:rFonts w:ascii="Symbol" w:hAnsi="Symbol"/>
    </w:rPr>
  </w:style>
  <w:style w:type="character" w:customStyle="1" w:styleId="WW8Num1z1">
    <w:name w:val="WW8Num1z1"/>
    <w:uiPriority w:val="99"/>
    <w:rsid w:val="0094060D"/>
    <w:rPr>
      <w:rFonts w:ascii="Courier New" w:hAnsi="Courier New"/>
    </w:rPr>
  </w:style>
  <w:style w:type="character" w:customStyle="1" w:styleId="WW8Num1z2">
    <w:name w:val="WW8Num1z2"/>
    <w:uiPriority w:val="99"/>
    <w:rsid w:val="0094060D"/>
    <w:rPr>
      <w:rFonts w:ascii="Wingdings" w:hAnsi="Wingdings"/>
    </w:rPr>
  </w:style>
  <w:style w:type="character" w:customStyle="1" w:styleId="WW8Num7z0">
    <w:name w:val="WW8Num7z0"/>
    <w:uiPriority w:val="99"/>
    <w:rsid w:val="0094060D"/>
    <w:rPr>
      <w:rFonts w:ascii="Times New Roman" w:hAnsi="Times New Roman"/>
      <w:sz w:val="28"/>
    </w:rPr>
  </w:style>
  <w:style w:type="character" w:customStyle="1" w:styleId="WW8Num7z1">
    <w:name w:val="WW8Num7z1"/>
    <w:uiPriority w:val="99"/>
    <w:rsid w:val="0094060D"/>
    <w:rPr>
      <w:rFonts w:ascii="Courier New" w:hAnsi="Courier New"/>
    </w:rPr>
  </w:style>
  <w:style w:type="character" w:customStyle="1" w:styleId="WW8Num7z2">
    <w:name w:val="WW8Num7z2"/>
    <w:uiPriority w:val="99"/>
    <w:rsid w:val="0094060D"/>
    <w:rPr>
      <w:rFonts w:ascii="Wingdings" w:hAnsi="Wingdings"/>
    </w:rPr>
  </w:style>
  <w:style w:type="character" w:customStyle="1" w:styleId="WW8Num7z3">
    <w:name w:val="WW8Num7z3"/>
    <w:uiPriority w:val="99"/>
    <w:rsid w:val="0094060D"/>
    <w:rPr>
      <w:rFonts w:ascii="Symbol" w:hAnsi="Symbol"/>
    </w:rPr>
  </w:style>
  <w:style w:type="character" w:customStyle="1" w:styleId="WW8Num9z0">
    <w:name w:val="WW8Num9z0"/>
    <w:uiPriority w:val="99"/>
    <w:rsid w:val="0094060D"/>
    <w:rPr>
      <w:rFonts w:ascii="Symbol" w:hAnsi="Symbol"/>
    </w:rPr>
  </w:style>
  <w:style w:type="character" w:customStyle="1" w:styleId="WW8Num9z1">
    <w:name w:val="WW8Num9z1"/>
    <w:uiPriority w:val="99"/>
    <w:rsid w:val="0094060D"/>
    <w:rPr>
      <w:rFonts w:ascii="Courier New" w:hAnsi="Courier New"/>
    </w:rPr>
  </w:style>
  <w:style w:type="character" w:customStyle="1" w:styleId="WW8Num9z2">
    <w:name w:val="WW8Num9z2"/>
    <w:uiPriority w:val="99"/>
    <w:rsid w:val="0094060D"/>
    <w:rPr>
      <w:rFonts w:ascii="Wingdings" w:hAnsi="Wingdings"/>
    </w:rPr>
  </w:style>
  <w:style w:type="character" w:customStyle="1" w:styleId="WW8Num11z1">
    <w:name w:val="WW8Num11z1"/>
    <w:uiPriority w:val="99"/>
    <w:rsid w:val="0094060D"/>
    <w:rPr>
      <w:rFonts w:ascii="Courier New" w:hAnsi="Courier New"/>
    </w:rPr>
  </w:style>
  <w:style w:type="character" w:customStyle="1" w:styleId="WW8Num11z2">
    <w:name w:val="WW8Num11z2"/>
    <w:uiPriority w:val="99"/>
    <w:rsid w:val="0094060D"/>
    <w:rPr>
      <w:rFonts w:ascii="Wingdings" w:hAnsi="Wingdings"/>
    </w:rPr>
  </w:style>
  <w:style w:type="character" w:customStyle="1" w:styleId="WW8Num11z3">
    <w:name w:val="WW8Num11z3"/>
    <w:uiPriority w:val="99"/>
    <w:rsid w:val="0094060D"/>
    <w:rPr>
      <w:rFonts w:ascii="Symbol" w:hAnsi="Symbol"/>
    </w:rPr>
  </w:style>
  <w:style w:type="character" w:customStyle="1" w:styleId="WW8Num14z0">
    <w:name w:val="WW8Num14z0"/>
    <w:uiPriority w:val="99"/>
    <w:rsid w:val="0094060D"/>
    <w:rPr>
      <w:rFonts w:ascii="Symbol" w:hAnsi="Symbol"/>
    </w:rPr>
  </w:style>
  <w:style w:type="character" w:customStyle="1" w:styleId="WW8Num14z1">
    <w:name w:val="WW8Num14z1"/>
    <w:uiPriority w:val="99"/>
    <w:rsid w:val="0094060D"/>
    <w:rPr>
      <w:rFonts w:ascii="Courier New" w:hAnsi="Courier New"/>
    </w:rPr>
  </w:style>
  <w:style w:type="character" w:customStyle="1" w:styleId="WW8Num14z2">
    <w:name w:val="WW8Num14z2"/>
    <w:uiPriority w:val="99"/>
    <w:rsid w:val="0094060D"/>
    <w:rPr>
      <w:rFonts w:ascii="Wingdings" w:hAnsi="Wingdings"/>
    </w:rPr>
  </w:style>
  <w:style w:type="character" w:customStyle="1" w:styleId="1d">
    <w:name w:val="Основной шрифт абзаца1"/>
    <w:uiPriority w:val="99"/>
    <w:rsid w:val="0094060D"/>
  </w:style>
  <w:style w:type="paragraph" w:customStyle="1" w:styleId="12">
    <w:name w:val="Заголовок1"/>
    <w:basedOn w:val="a"/>
    <w:next w:val="af7"/>
    <w:link w:val="affd"/>
    <w:uiPriority w:val="99"/>
    <w:rsid w:val="0094060D"/>
    <w:pPr>
      <w:keepNext/>
      <w:spacing w:before="240" w:after="120" w:line="240" w:lineRule="auto"/>
    </w:pPr>
    <w:rPr>
      <w:rFonts w:ascii="Arial" w:eastAsia="MS Mincho" w:hAnsi="Arial" w:cs="Tahoma"/>
      <w:sz w:val="28"/>
      <w:szCs w:val="28"/>
      <w:lang w:eastAsia="ar-SA"/>
    </w:rPr>
  </w:style>
  <w:style w:type="character" w:customStyle="1" w:styleId="affd">
    <w:name w:val="Заголовок Знак"/>
    <w:link w:val="12"/>
    <w:uiPriority w:val="99"/>
    <w:rsid w:val="0094060D"/>
    <w:rPr>
      <w:rFonts w:ascii="Arial" w:eastAsia="MS Mincho" w:hAnsi="Arial" w:cs="Tahoma"/>
      <w:sz w:val="28"/>
      <w:szCs w:val="28"/>
      <w:lang w:eastAsia="ar-SA"/>
    </w:rPr>
  </w:style>
  <w:style w:type="paragraph" w:styleId="affe">
    <w:name w:val="List"/>
    <w:basedOn w:val="af7"/>
    <w:uiPriority w:val="99"/>
    <w:rsid w:val="0094060D"/>
    <w:pPr>
      <w:widowControl w:val="0"/>
      <w:autoSpaceDE w:val="0"/>
      <w:spacing w:after="120" w:line="300" w:lineRule="auto"/>
      <w:ind w:firstLine="540"/>
      <w:jc w:val="both"/>
    </w:pPr>
    <w:rPr>
      <w:rFonts w:ascii="Arial" w:hAnsi="Arial" w:cs="Tahoma"/>
      <w:sz w:val="16"/>
      <w:szCs w:val="16"/>
      <w:lang w:eastAsia="ar-SA"/>
    </w:rPr>
  </w:style>
  <w:style w:type="paragraph" w:customStyle="1" w:styleId="1e">
    <w:name w:val="Название1"/>
    <w:basedOn w:val="a"/>
    <w:uiPriority w:val="99"/>
    <w:rsid w:val="0094060D"/>
    <w:pPr>
      <w:suppressLineNumbers/>
      <w:spacing w:before="120" w:after="120" w:line="240" w:lineRule="auto"/>
    </w:pPr>
    <w:rPr>
      <w:rFonts w:ascii="Arial" w:eastAsia="Times New Roman" w:hAnsi="Arial" w:cs="Tahoma"/>
      <w:i/>
      <w:iCs/>
      <w:sz w:val="20"/>
      <w:szCs w:val="24"/>
      <w:lang w:eastAsia="ar-SA"/>
    </w:rPr>
  </w:style>
  <w:style w:type="paragraph" w:customStyle="1" w:styleId="1f">
    <w:name w:val="Указатель1"/>
    <w:basedOn w:val="a"/>
    <w:uiPriority w:val="99"/>
    <w:rsid w:val="0094060D"/>
    <w:pPr>
      <w:suppressLineNumbers/>
      <w:spacing w:after="0" w:line="240" w:lineRule="auto"/>
    </w:pPr>
    <w:rPr>
      <w:rFonts w:ascii="Arial" w:eastAsia="Times New Roman" w:hAnsi="Arial" w:cs="Tahoma"/>
      <w:sz w:val="20"/>
      <w:szCs w:val="20"/>
      <w:lang w:eastAsia="ar-SA"/>
    </w:rPr>
  </w:style>
  <w:style w:type="paragraph" w:customStyle="1" w:styleId="BodyText1">
    <w:name w:val="Body Text1"/>
    <w:basedOn w:val="a"/>
    <w:uiPriority w:val="99"/>
    <w:rsid w:val="0094060D"/>
    <w:pPr>
      <w:widowControl w:val="0"/>
      <w:spacing w:after="0" w:line="240" w:lineRule="auto"/>
      <w:jc w:val="both"/>
    </w:pPr>
    <w:rPr>
      <w:rFonts w:ascii="Times New Roman" w:eastAsia="Times New Roman" w:hAnsi="Times New Roman"/>
      <w:sz w:val="24"/>
      <w:szCs w:val="20"/>
      <w:lang w:eastAsia="ar-SA"/>
    </w:rPr>
  </w:style>
  <w:style w:type="paragraph" w:customStyle="1" w:styleId="212">
    <w:name w:val="Основной текст с отступом 21"/>
    <w:basedOn w:val="a"/>
    <w:uiPriority w:val="99"/>
    <w:rsid w:val="0094060D"/>
    <w:pPr>
      <w:spacing w:after="120" w:line="480" w:lineRule="auto"/>
      <w:ind w:left="283"/>
    </w:pPr>
    <w:rPr>
      <w:rFonts w:ascii="Times New Roman" w:eastAsia="Times New Roman" w:hAnsi="Times New Roman"/>
      <w:sz w:val="20"/>
      <w:szCs w:val="20"/>
      <w:lang w:eastAsia="ar-SA"/>
    </w:rPr>
  </w:style>
  <w:style w:type="paragraph" w:customStyle="1" w:styleId="u">
    <w:name w:val="u"/>
    <w:basedOn w:val="a"/>
    <w:uiPriority w:val="99"/>
    <w:rsid w:val="0094060D"/>
    <w:pPr>
      <w:spacing w:after="0" w:line="240" w:lineRule="auto"/>
      <w:ind w:firstLine="284"/>
      <w:jc w:val="both"/>
    </w:pPr>
    <w:rPr>
      <w:rFonts w:ascii="Times New Roman" w:eastAsia="Times New Roman" w:hAnsi="Times New Roman"/>
      <w:color w:val="000000"/>
      <w:sz w:val="24"/>
      <w:szCs w:val="24"/>
      <w:lang w:eastAsia="ar-SA"/>
    </w:rPr>
  </w:style>
  <w:style w:type="paragraph" w:styleId="afff">
    <w:name w:val="Subtitle"/>
    <w:basedOn w:val="12"/>
    <w:next w:val="af7"/>
    <w:link w:val="afff0"/>
    <w:uiPriority w:val="99"/>
    <w:qFormat/>
    <w:rsid w:val="0094060D"/>
    <w:pPr>
      <w:jc w:val="center"/>
    </w:pPr>
    <w:rPr>
      <w:rFonts w:cs="Times New Roman"/>
      <w:i/>
      <w:iCs/>
    </w:rPr>
  </w:style>
  <w:style w:type="character" w:customStyle="1" w:styleId="afff0">
    <w:name w:val="Подзаголовок Знак"/>
    <w:link w:val="afff"/>
    <w:uiPriority w:val="99"/>
    <w:rsid w:val="0094060D"/>
    <w:rPr>
      <w:rFonts w:ascii="Arial" w:eastAsia="MS Mincho" w:hAnsi="Arial"/>
      <w:i/>
      <w:iCs/>
      <w:sz w:val="28"/>
      <w:szCs w:val="28"/>
      <w:lang w:eastAsia="ar-SA"/>
    </w:rPr>
  </w:style>
  <w:style w:type="paragraph" w:customStyle="1" w:styleId="310">
    <w:name w:val="Основной текст 31"/>
    <w:basedOn w:val="a"/>
    <w:uiPriority w:val="99"/>
    <w:rsid w:val="0094060D"/>
    <w:pPr>
      <w:spacing w:after="120" w:line="240" w:lineRule="auto"/>
    </w:pPr>
    <w:rPr>
      <w:rFonts w:ascii="Times New Roman" w:eastAsia="Times New Roman" w:hAnsi="Times New Roman"/>
      <w:sz w:val="16"/>
      <w:szCs w:val="16"/>
      <w:lang w:eastAsia="ar-SA"/>
    </w:rPr>
  </w:style>
  <w:style w:type="paragraph" w:customStyle="1" w:styleId="afff1">
    <w:name w:val="Абзац"/>
    <w:basedOn w:val="a"/>
    <w:link w:val="afff2"/>
    <w:uiPriority w:val="99"/>
    <w:rsid w:val="0094060D"/>
    <w:pPr>
      <w:spacing w:after="0" w:line="360" w:lineRule="auto"/>
      <w:ind w:firstLine="567"/>
      <w:jc w:val="both"/>
    </w:pPr>
    <w:rPr>
      <w:rFonts w:ascii="TimesDL" w:eastAsia="Times New Roman" w:hAnsi="TimesDL"/>
      <w:kern w:val="1"/>
      <w:sz w:val="24"/>
      <w:szCs w:val="20"/>
      <w:lang w:eastAsia="ar-SA"/>
    </w:rPr>
  </w:style>
  <w:style w:type="character" w:customStyle="1" w:styleId="afff2">
    <w:name w:val="Абзац Знак"/>
    <w:link w:val="afff1"/>
    <w:uiPriority w:val="99"/>
    <w:locked/>
    <w:rsid w:val="0094060D"/>
    <w:rPr>
      <w:rFonts w:ascii="TimesDL" w:hAnsi="TimesDL"/>
      <w:kern w:val="1"/>
      <w:sz w:val="24"/>
      <w:lang w:eastAsia="ar-SA"/>
    </w:rPr>
  </w:style>
  <w:style w:type="paragraph" w:customStyle="1" w:styleId="afff3">
    <w:name w:val="Содержимое таблицы"/>
    <w:basedOn w:val="a"/>
    <w:uiPriority w:val="99"/>
    <w:rsid w:val="0094060D"/>
    <w:pPr>
      <w:suppressLineNumbers/>
      <w:spacing w:after="0" w:line="240" w:lineRule="auto"/>
    </w:pPr>
    <w:rPr>
      <w:rFonts w:ascii="Times New Roman" w:eastAsia="Times New Roman" w:hAnsi="Times New Roman"/>
      <w:sz w:val="20"/>
      <w:szCs w:val="20"/>
      <w:lang w:eastAsia="ar-SA"/>
    </w:rPr>
  </w:style>
  <w:style w:type="paragraph" w:customStyle="1" w:styleId="afff4">
    <w:name w:val="Заголовок таблицы"/>
    <w:basedOn w:val="afff3"/>
    <w:uiPriority w:val="99"/>
    <w:rsid w:val="0094060D"/>
    <w:pPr>
      <w:jc w:val="center"/>
    </w:pPr>
    <w:rPr>
      <w:b/>
      <w:bCs/>
    </w:rPr>
  </w:style>
  <w:style w:type="paragraph" w:customStyle="1" w:styleId="afff5">
    <w:name w:val="Содержимое врезки"/>
    <w:basedOn w:val="af7"/>
    <w:uiPriority w:val="99"/>
    <w:rsid w:val="0094060D"/>
    <w:pPr>
      <w:widowControl w:val="0"/>
      <w:autoSpaceDE w:val="0"/>
      <w:spacing w:after="120" w:line="300" w:lineRule="auto"/>
      <w:ind w:firstLine="540"/>
      <w:jc w:val="both"/>
    </w:pPr>
    <w:rPr>
      <w:sz w:val="16"/>
      <w:szCs w:val="16"/>
      <w:lang w:eastAsia="ar-SA"/>
    </w:rPr>
  </w:style>
  <w:style w:type="paragraph" w:customStyle="1" w:styleId="213">
    <w:name w:val="Знак Знак2 Знак Знак Знак1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b">
    <w:name w:val="Знак Знак Знак Знак Знак Знак2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4">
    <w:name w:val="Знак Знак2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5">
    <w:name w:val="Знак Знак2 Знак Знак Знак1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xl26">
    <w:name w:val="xl26"/>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7">
    <w:name w:val="xl27"/>
    <w:basedOn w:val="a"/>
    <w:uiPriority w:val="99"/>
    <w:rsid w:val="0094060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8">
    <w:name w:val="xl28"/>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29">
    <w:name w:val="xl29"/>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0">
    <w:name w:val="xl30"/>
    <w:basedOn w:val="a"/>
    <w:uiPriority w:val="99"/>
    <w:rsid w:val="0094060D"/>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31">
    <w:name w:val="xl31"/>
    <w:basedOn w:val="a"/>
    <w:uiPriority w:val="99"/>
    <w:rsid w:val="0094060D"/>
    <w:pPr>
      <w:pBdr>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32">
    <w:name w:val="xl32"/>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35">
    <w:name w:val="xl35"/>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36">
    <w:name w:val="xl36"/>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37">
    <w:name w:val="xl37"/>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38">
    <w:name w:val="xl38"/>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39">
    <w:name w:val="xl39"/>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0">
    <w:name w:val="xl40"/>
    <w:basedOn w:val="a"/>
    <w:uiPriority w:val="99"/>
    <w:rsid w:val="0094060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
    <w:uiPriority w:val="99"/>
    <w:rsid w:val="0094060D"/>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2">
    <w:name w:val="xl42"/>
    <w:basedOn w:val="a"/>
    <w:uiPriority w:val="99"/>
    <w:rsid w:val="0094060D"/>
    <w:pPr>
      <w:pBdr>
        <w:top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3">
    <w:name w:val="xl43"/>
    <w:basedOn w:val="a"/>
    <w:uiPriority w:val="99"/>
    <w:rsid w:val="0094060D"/>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4">
    <w:name w:val="xl44"/>
    <w:basedOn w:val="a"/>
    <w:uiPriority w:val="99"/>
    <w:rsid w:val="0094060D"/>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5">
    <w:name w:val="xl45"/>
    <w:basedOn w:val="a"/>
    <w:uiPriority w:val="99"/>
    <w:rsid w:val="0094060D"/>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6">
    <w:name w:val="xl46"/>
    <w:basedOn w:val="a"/>
    <w:uiPriority w:val="99"/>
    <w:rsid w:val="0094060D"/>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7">
    <w:name w:val="xl47"/>
    <w:basedOn w:val="a"/>
    <w:uiPriority w:val="99"/>
    <w:rsid w:val="0094060D"/>
    <w:pPr>
      <w:pBdr>
        <w:lef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8">
    <w:name w:val="xl48"/>
    <w:basedOn w:val="a"/>
    <w:uiPriority w:val="99"/>
    <w:rsid w:val="0094060D"/>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9">
    <w:name w:val="xl49"/>
    <w:basedOn w:val="a"/>
    <w:uiPriority w:val="99"/>
    <w:rsid w:val="0094060D"/>
    <w:pPr>
      <w:pBdr>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0">
    <w:name w:val="xl50"/>
    <w:basedOn w:val="a"/>
    <w:uiPriority w:val="99"/>
    <w:rsid w:val="0094060D"/>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1">
    <w:name w:val="xl51"/>
    <w:basedOn w:val="a"/>
    <w:uiPriority w:val="99"/>
    <w:rsid w:val="0094060D"/>
    <w:pPr>
      <w:pBdr>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2">
    <w:name w:val="xl52"/>
    <w:basedOn w:val="a"/>
    <w:uiPriority w:val="99"/>
    <w:rsid w:val="0094060D"/>
    <w:pP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53">
    <w:name w:val="xl53"/>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5">
    <w:name w:val="xl55"/>
    <w:basedOn w:val="a"/>
    <w:uiPriority w:val="99"/>
    <w:rsid w:val="0094060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6">
    <w:name w:val="xl56"/>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7">
    <w:name w:val="xl57"/>
    <w:basedOn w:val="a"/>
    <w:uiPriority w:val="99"/>
    <w:rsid w:val="0094060D"/>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8">
    <w:name w:val="xl58"/>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1">
    <w:name w:val="xl61"/>
    <w:basedOn w:val="a"/>
    <w:uiPriority w:val="99"/>
    <w:rsid w:val="0094060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2">
    <w:name w:val="xl62"/>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3">
    <w:name w:val="xl63"/>
    <w:basedOn w:val="a"/>
    <w:uiPriority w:val="99"/>
    <w:rsid w:val="0094060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4">
    <w:name w:val="xl64"/>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
    <w:name w:val="xl65"/>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94060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9">
    <w:name w:val="xl69"/>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b/>
      <w:bCs/>
      <w:sz w:val="24"/>
      <w:szCs w:val="24"/>
      <w:lang w:eastAsia="ru-RU"/>
    </w:rPr>
  </w:style>
  <w:style w:type="paragraph" w:customStyle="1" w:styleId="xl77">
    <w:name w:val="xl77"/>
    <w:basedOn w:val="a"/>
    <w:uiPriority w:val="99"/>
    <w:rsid w:val="0094060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9">
    <w:name w:val="xl79"/>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uiPriority w:val="99"/>
    <w:rsid w:val="0094060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uiPriority w:val="99"/>
    <w:rsid w:val="0094060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
    <w:uiPriority w:val="99"/>
    <w:rsid w:val="0094060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
    <w:uiPriority w:val="99"/>
    <w:rsid w:val="0094060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
    <w:uiPriority w:val="99"/>
    <w:rsid w:val="0094060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
    <w:uiPriority w:val="99"/>
    <w:rsid w:val="0094060D"/>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
    <w:uiPriority w:val="99"/>
    <w:rsid w:val="0094060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
    <w:uiPriority w:val="99"/>
    <w:rsid w:val="0094060D"/>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1">
    <w:name w:val="xl91"/>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
    <w:name w:val="xl92"/>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
    <w:name w:val="xl94"/>
    <w:basedOn w:val="a"/>
    <w:uiPriority w:val="99"/>
    <w:rsid w:val="0094060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5">
    <w:name w:val="xl95"/>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
    <w:name w:val="xl96"/>
    <w:basedOn w:val="a"/>
    <w:uiPriority w:val="99"/>
    <w:rsid w:val="0094060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7">
    <w:name w:val="xl97"/>
    <w:basedOn w:val="a"/>
    <w:uiPriority w:val="99"/>
    <w:rsid w:val="0094060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8">
    <w:name w:val="xl98"/>
    <w:basedOn w:val="a"/>
    <w:uiPriority w:val="99"/>
    <w:rsid w:val="0094060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11b">
    <w:name w:val="Знак Знак1 Знак Знак Знак1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0">
    <w:name w:val="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0">
    <w:name w:val="Знак4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2">
    <w:name w:val="Знак4 Знак Знак Знак Знак Знак Знак Знак Знак Знак1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
    <w:name w:val="Знак4 Знак Знак Знак Знак Знак Знак Знак Знак Знак1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3">
    <w:name w:val="Знак4 Знак Знак Знак Знак Знак Знак Знак Знак Знак1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afff6">
    <w:name w:val="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a">
    <w:name w:val="Знак Знак2 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f7">
    <w:name w:val="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BodyTextIndent21">
    <w:name w:val="Body Text Indent 21"/>
    <w:basedOn w:val="a"/>
    <w:uiPriority w:val="99"/>
    <w:rsid w:val="0094060D"/>
    <w:pPr>
      <w:spacing w:after="0" w:line="240" w:lineRule="auto"/>
      <w:ind w:firstLine="851"/>
      <w:jc w:val="both"/>
    </w:pPr>
    <w:rPr>
      <w:rFonts w:ascii="Times New Roman" w:eastAsia="Times New Roman" w:hAnsi="Times New Roman"/>
      <w:sz w:val="28"/>
      <w:szCs w:val="20"/>
      <w:lang w:eastAsia="ru-RU"/>
    </w:rPr>
  </w:style>
  <w:style w:type="paragraph" w:customStyle="1" w:styleId="BodyTextIndent31">
    <w:name w:val="Body Text Indent 31"/>
    <w:basedOn w:val="a"/>
    <w:uiPriority w:val="99"/>
    <w:rsid w:val="0094060D"/>
    <w:pPr>
      <w:spacing w:after="0" w:line="240" w:lineRule="auto"/>
      <w:ind w:firstLine="993"/>
      <w:jc w:val="both"/>
    </w:pPr>
    <w:rPr>
      <w:rFonts w:ascii="Times New Roman" w:eastAsia="Times New Roman" w:hAnsi="Times New Roman"/>
      <w:sz w:val="28"/>
      <w:szCs w:val="20"/>
      <w:lang w:eastAsia="ru-RU"/>
    </w:rPr>
  </w:style>
  <w:style w:type="paragraph" w:customStyle="1" w:styleId="afff8">
    <w:name w:val="Комментарий"/>
    <w:basedOn w:val="a"/>
    <w:next w:val="a"/>
    <w:uiPriority w:val="99"/>
    <w:rsid w:val="0094060D"/>
    <w:pPr>
      <w:autoSpaceDE w:val="0"/>
      <w:autoSpaceDN w:val="0"/>
      <w:adjustRightInd w:val="0"/>
      <w:spacing w:after="0" w:line="240" w:lineRule="auto"/>
      <w:ind w:left="170"/>
      <w:jc w:val="both"/>
    </w:pPr>
    <w:rPr>
      <w:rFonts w:ascii="Arial" w:eastAsia="Times New Roman" w:hAnsi="Arial"/>
      <w:i/>
      <w:iCs/>
      <w:color w:val="800080"/>
      <w:sz w:val="24"/>
      <w:szCs w:val="24"/>
      <w:lang w:eastAsia="ru-RU"/>
    </w:rPr>
  </w:style>
  <w:style w:type="paragraph" w:customStyle="1" w:styleId="1f1">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Header1">
    <w:name w:val="Header1"/>
    <w:basedOn w:val="a"/>
    <w:uiPriority w:val="99"/>
    <w:rsid w:val="0094060D"/>
    <w:pPr>
      <w:spacing w:after="0" w:line="240" w:lineRule="auto"/>
      <w:ind w:left="400"/>
      <w:jc w:val="center"/>
    </w:pPr>
    <w:rPr>
      <w:rFonts w:ascii="Arial" w:eastAsia="Times New Roman" w:hAnsi="Arial" w:cs="Arial"/>
      <w:b/>
      <w:bCs/>
      <w:color w:val="3560A7"/>
      <w:sz w:val="28"/>
      <w:szCs w:val="28"/>
      <w:lang w:eastAsia="ru-RU"/>
    </w:rPr>
  </w:style>
  <w:style w:type="paragraph" w:customStyle="1" w:styleId="consplusnormal1">
    <w:name w:val="consplusnormal"/>
    <w:basedOn w:val="a"/>
    <w:uiPriority w:val="99"/>
    <w:rsid w:val="0094060D"/>
    <w:pPr>
      <w:spacing w:before="100" w:after="100" w:line="240" w:lineRule="auto"/>
    </w:pPr>
    <w:rPr>
      <w:rFonts w:ascii="Arial" w:eastAsia="Times New Roman" w:hAnsi="Arial" w:cs="Arial"/>
      <w:color w:val="000000"/>
      <w:sz w:val="20"/>
      <w:szCs w:val="20"/>
      <w:lang w:eastAsia="ru-RU"/>
    </w:rPr>
  </w:style>
  <w:style w:type="paragraph" w:customStyle="1" w:styleId="consnormal0">
    <w:name w:val="consnormal"/>
    <w:basedOn w:val="a"/>
    <w:uiPriority w:val="99"/>
    <w:rsid w:val="0094060D"/>
    <w:pPr>
      <w:spacing w:before="100" w:after="100" w:line="240" w:lineRule="auto"/>
    </w:pPr>
    <w:rPr>
      <w:rFonts w:ascii="Arial" w:eastAsia="Times New Roman" w:hAnsi="Arial" w:cs="Arial"/>
      <w:color w:val="000000"/>
      <w:sz w:val="20"/>
      <w:szCs w:val="20"/>
      <w:lang w:eastAsia="ru-RU"/>
    </w:rPr>
  </w:style>
  <w:style w:type="paragraph" w:customStyle="1" w:styleId="CharChar4">
    <w:name w:val="Char Char4 Знак Знак Знак"/>
    <w:basedOn w:val="a"/>
    <w:uiPriority w:val="99"/>
    <w:rsid w:val="0094060D"/>
    <w:pPr>
      <w:spacing w:after="160" w:line="240" w:lineRule="exact"/>
    </w:pPr>
    <w:rPr>
      <w:rFonts w:ascii="Verdana" w:eastAsia="Times New Roman" w:hAnsi="Verdana"/>
      <w:sz w:val="20"/>
      <w:szCs w:val="20"/>
      <w:lang w:val="en-US"/>
    </w:rPr>
  </w:style>
  <w:style w:type="paragraph" w:customStyle="1" w:styleId="2c">
    <w:name w:val="Знак Знак Знак Знак Знак Знак Знак Знак Знак Знак2"/>
    <w:basedOn w:val="a"/>
    <w:uiPriority w:val="99"/>
    <w:rsid w:val="0094060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CharChar">
    <w:name w:val="Char Char"/>
    <w:basedOn w:val="a"/>
    <w:uiPriority w:val="99"/>
    <w:rsid w:val="0094060D"/>
    <w:pPr>
      <w:spacing w:after="160" w:line="240" w:lineRule="exact"/>
    </w:pPr>
    <w:rPr>
      <w:rFonts w:ascii="Verdana" w:eastAsia="Times New Roman" w:hAnsi="Verdana"/>
      <w:sz w:val="20"/>
      <w:szCs w:val="20"/>
      <w:lang w:val="en-US"/>
    </w:rPr>
  </w:style>
  <w:style w:type="character" w:customStyle="1" w:styleId="menu3br1">
    <w:name w:val="menu3br1"/>
    <w:uiPriority w:val="99"/>
    <w:rsid w:val="0094060D"/>
    <w:rPr>
      <w:rFonts w:ascii="Arial" w:hAnsi="Arial"/>
      <w:b/>
      <w:color w:val="FF0000"/>
      <w:sz w:val="18"/>
    </w:rPr>
  </w:style>
  <w:style w:type="paragraph" w:customStyle="1" w:styleId="1f2">
    <w:name w:val="Знак Знак1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afff9">
    <w:name w:val="Таблица"/>
    <w:basedOn w:val="afffa"/>
    <w:uiPriority w:val="99"/>
    <w:rsid w:val="0094060D"/>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a">
    <w:name w:val="Message Header"/>
    <w:basedOn w:val="a"/>
    <w:link w:val="afffb"/>
    <w:uiPriority w:val="99"/>
    <w:rsid w:val="0094060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sz w:val="24"/>
      <w:szCs w:val="24"/>
      <w:lang w:eastAsia="ru-RU"/>
    </w:rPr>
  </w:style>
  <w:style w:type="character" w:customStyle="1" w:styleId="afffb">
    <w:name w:val="Шапка Знак"/>
    <w:link w:val="afffa"/>
    <w:uiPriority w:val="99"/>
    <w:rsid w:val="0094060D"/>
    <w:rPr>
      <w:rFonts w:ascii="Arial" w:hAnsi="Arial"/>
      <w:sz w:val="24"/>
      <w:szCs w:val="24"/>
      <w:shd w:val="pct20" w:color="auto" w:fill="auto"/>
    </w:rPr>
  </w:style>
  <w:style w:type="paragraph" w:customStyle="1" w:styleId="afffc">
    <w:name w:val="Таблотст"/>
    <w:basedOn w:val="afff9"/>
    <w:uiPriority w:val="99"/>
    <w:rsid w:val="0094060D"/>
    <w:pPr>
      <w:ind w:left="85"/>
    </w:pPr>
  </w:style>
  <w:style w:type="paragraph" w:customStyle="1" w:styleId="2d">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b">
    <w:name w:val="Знак Знак2 Знак Знак Знак Знак1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3">
    <w:name w:val="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4">
    <w:name w:val="Знак Знак Знак Знак1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5">
    <w:name w:val="Знак Знак Знак Знак1"/>
    <w:basedOn w:val="a"/>
    <w:uiPriority w:val="99"/>
    <w:rsid w:val="0094060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e">
    <w:name w:val="Знак2 Знак Знак Знак"/>
    <w:basedOn w:val="a"/>
    <w:uiPriority w:val="99"/>
    <w:rsid w:val="0094060D"/>
    <w:pPr>
      <w:spacing w:after="160" w:line="240" w:lineRule="exact"/>
    </w:pPr>
    <w:rPr>
      <w:rFonts w:ascii="Verdana" w:eastAsia="Times New Roman" w:hAnsi="Verdana"/>
      <w:sz w:val="20"/>
      <w:szCs w:val="20"/>
      <w:lang w:val="en-US"/>
    </w:rPr>
  </w:style>
  <w:style w:type="character" w:customStyle="1" w:styleId="2f">
    <w:name w:val="Знак Знак2"/>
    <w:uiPriority w:val="99"/>
    <w:locked/>
    <w:rsid w:val="0094060D"/>
    <w:rPr>
      <w:lang w:val="ru-RU" w:eastAsia="ru-RU"/>
    </w:rPr>
  </w:style>
  <w:style w:type="paragraph" w:customStyle="1" w:styleId="11c">
    <w:name w:val="Знак Знак Знак Знак1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51">
    <w:name w:val="Знак Знак5"/>
    <w:uiPriority w:val="99"/>
    <w:rsid w:val="0094060D"/>
    <w:rPr>
      <w:lang w:val="ru-RU" w:eastAsia="ru-RU"/>
    </w:rPr>
  </w:style>
  <w:style w:type="character" w:customStyle="1" w:styleId="91">
    <w:name w:val="Знак Знак9"/>
    <w:uiPriority w:val="99"/>
    <w:rsid w:val="0094060D"/>
    <w:rPr>
      <w:b/>
      <w:sz w:val="28"/>
      <w:lang w:val="ru-RU" w:eastAsia="ru-RU"/>
    </w:rPr>
  </w:style>
  <w:style w:type="character" w:customStyle="1" w:styleId="81">
    <w:name w:val="Знак Знак8"/>
    <w:uiPriority w:val="99"/>
    <w:rsid w:val="0094060D"/>
    <w:rPr>
      <w:sz w:val="28"/>
      <w:lang w:val="ru-RU" w:eastAsia="ru-RU"/>
    </w:rPr>
  </w:style>
  <w:style w:type="paragraph" w:customStyle="1" w:styleId="1f6">
    <w:name w:val="Знак Знак Знак Знак1 Знак Знак Знак Знак Знак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5">
    <w:name w:val="Знак4 Знак Знак Знак Знак Знак 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d">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6">
    <w:name w:val="Знак4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71">
    <w:name w:val="Знак Знак7"/>
    <w:uiPriority w:val="99"/>
    <w:rsid w:val="0094060D"/>
    <w:rPr>
      <w:b/>
      <w:sz w:val="28"/>
      <w:lang w:val="ru-RU" w:eastAsia="ru-RU"/>
    </w:rPr>
  </w:style>
  <w:style w:type="character" w:customStyle="1" w:styleId="61">
    <w:name w:val="Знак Знак6"/>
    <w:uiPriority w:val="99"/>
    <w:rsid w:val="0094060D"/>
    <w:rPr>
      <w:sz w:val="28"/>
      <w:lang w:val="ru-RU" w:eastAsia="ru-RU"/>
    </w:rPr>
  </w:style>
  <w:style w:type="character" w:customStyle="1" w:styleId="38">
    <w:name w:val="Знак Знак3"/>
    <w:uiPriority w:val="99"/>
    <w:rsid w:val="0094060D"/>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f0">
    <w:name w:val="Знак 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7">
    <w:name w:val="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8">
    <w:name w:val="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c">
    <w:name w:val="Знак Знак2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f1">
    <w:name w:val="Знак Знак Знак Знак Знак Знак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e">
    <w:name w:val="Знак Знак Знак Знак Знак Знак Знак Знак Знак Знак Знак Знак Знак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
    <w:name w:val="Знак1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9">
    <w:name w:val="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0">
    <w:name w:val="Знак Знак1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119">
    <w:name w:val="Знак1 Знак Знак Знак1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1">
    <w:name w:val="Знак1 Знак Знак Знак Знак Знак Знак Знак Знак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11a">
    <w:name w:val="Знак1 Знак Знак Знак1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a">
    <w:name w:val="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b">
    <w:name w:val="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d">
    <w:name w:val="Знак Знак2 Знак Знак Знак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2">
    <w:name w:val="Знак Знак2 Знак Знак Знак1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c">
    <w:name w:val="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2">
    <w:name w:val="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e">
    <w:name w:val="Знак2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11">
    <w:name w:val="Знак Знак3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f">
    <w:name w:val="Знак2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12">
    <w:name w:val="Знак Знак3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20">
    <w:name w:val="Знак4 Знак Знак Знак Знак Знак Знак Знак Знак Знак2"/>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e">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f3">
    <w:name w:val="Знак Знак Знак Знак Знак Знак Знак Знак Знак Знак Знак Знак Знак Знак1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f4">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ff0">
    <w:name w:val="Основной текст1"/>
    <w:basedOn w:val="a"/>
    <w:uiPriority w:val="99"/>
    <w:rsid w:val="0094060D"/>
    <w:pPr>
      <w:widowControl w:val="0"/>
      <w:spacing w:after="0" w:line="240" w:lineRule="auto"/>
      <w:jc w:val="both"/>
    </w:pPr>
    <w:rPr>
      <w:rFonts w:ascii="Times New Roman" w:eastAsia="Times New Roman" w:hAnsi="Times New Roman"/>
      <w:sz w:val="24"/>
      <w:szCs w:val="20"/>
      <w:lang w:eastAsia="ar-SA"/>
    </w:rPr>
  </w:style>
  <w:style w:type="paragraph" w:customStyle="1" w:styleId="2113">
    <w:name w:val="Знак Знак2 Знак Знак Знак1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f0">
    <w:name w:val="Знак Знак Знак Знак Знак Знак2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4">
    <w:name w:val="Знак Знак2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5">
    <w:name w:val="Знак Знак2 Знак Знак Знак1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f1">
    <w:name w:val="Знак Знак1 Знак Знак Знак1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f5">
    <w:name w:val="Знак Знак Знак Знак Знак 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13">
    <w:name w:val="Знак4 Знак Знак Знак Знак Знак Знак Знак Знак Знак1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4">
    <w:name w:val="Знак4 Знак Знак Знак Знак Знак Знак Знак Знак Знак1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f1">
    <w:name w:val="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1a">
    <w:name w:val="Знак Знак2 Знак Знак Знак Знак1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20">
    <w:name w:val="Основной текст с отступом 22"/>
    <w:basedOn w:val="a"/>
    <w:uiPriority w:val="99"/>
    <w:rsid w:val="0094060D"/>
    <w:pPr>
      <w:spacing w:after="0" w:line="240" w:lineRule="auto"/>
      <w:ind w:firstLine="851"/>
      <w:jc w:val="both"/>
    </w:pPr>
    <w:rPr>
      <w:rFonts w:ascii="Times New Roman" w:eastAsia="Times New Roman" w:hAnsi="Times New Roman"/>
      <w:sz w:val="28"/>
      <w:szCs w:val="20"/>
      <w:lang w:eastAsia="ru-RU"/>
    </w:rPr>
  </w:style>
  <w:style w:type="paragraph" w:customStyle="1" w:styleId="314">
    <w:name w:val="Основной текст с отступом 31"/>
    <w:basedOn w:val="a"/>
    <w:uiPriority w:val="99"/>
    <w:rsid w:val="0094060D"/>
    <w:pPr>
      <w:spacing w:after="0" w:line="240" w:lineRule="auto"/>
      <w:ind w:firstLine="993"/>
      <w:jc w:val="both"/>
    </w:pPr>
    <w:rPr>
      <w:rFonts w:ascii="Times New Roman" w:eastAsia="Times New Roman" w:hAnsi="Times New Roman"/>
      <w:sz w:val="28"/>
      <w:szCs w:val="20"/>
      <w:lang w:eastAsia="ru-RU"/>
    </w:rPr>
  </w:style>
  <w:style w:type="paragraph" w:customStyle="1" w:styleId="1ff2">
    <w:name w:val="Верхний колонтитул1"/>
    <w:basedOn w:val="a"/>
    <w:uiPriority w:val="99"/>
    <w:rsid w:val="0094060D"/>
    <w:pPr>
      <w:spacing w:after="0" w:line="240" w:lineRule="auto"/>
      <w:ind w:left="400"/>
      <w:jc w:val="center"/>
    </w:pPr>
    <w:rPr>
      <w:rFonts w:ascii="Arial" w:eastAsia="Times New Roman" w:hAnsi="Arial" w:cs="Arial"/>
      <w:b/>
      <w:bCs/>
      <w:color w:val="3560A7"/>
      <w:sz w:val="28"/>
      <w:szCs w:val="28"/>
      <w:lang w:eastAsia="ru-RU"/>
    </w:rPr>
  </w:style>
  <w:style w:type="paragraph" w:customStyle="1" w:styleId="CharChar41">
    <w:name w:val="Char Char4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1ff3">
    <w:name w:val="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CharChar1">
    <w:name w:val="Char Char1"/>
    <w:basedOn w:val="a"/>
    <w:uiPriority w:val="99"/>
    <w:rsid w:val="0094060D"/>
    <w:pPr>
      <w:spacing w:after="160" w:line="240" w:lineRule="exact"/>
    </w:pPr>
    <w:rPr>
      <w:rFonts w:ascii="Verdana" w:eastAsia="Times New Roman" w:hAnsi="Verdana"/>
      <w:sz w:val="20"/>
      <w:szCs w:val="20"/>
      <w:lang w:val="en-US"/>
    </w:rPr>
  </w:style>
  <w:style w:type="paragraph" w:customStyle="1" w:styleId="11f6">
    <w:name w:val="Знак Знак1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1b">
    <w:name w:val="Знак Знак2 Знак Знак Знак Знак1 Знак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21f2">
    <w:name w:val="Знак2 Знак Знак Знак1"/>
    <w:basedOn w:val="a"/>
    <w:uiPriority w:val="99"/>
    <w:rsid w:val="0094060D"/>
    <w:pPr>
      <w:spacing w:after="160" w:line="240" w:lineRule="exact"/>
    </w:pPr>
    <w:rPr>
      <w:rFonts w:ascii="Verdana" w:eastAsia="Times New Roman" w:hAnsi="Verdana"/>
      <w:sz w:val="20"/>
      <w:szCs w:val="20"/>
      <w:lang w:val="en-US"/>
    </w:rPr>
  </w:style>
  <w:style w:type="paragraph" w:customStyle="1" w:styleId="2f2">
    <w:name w:val="Знак Знак Знак2"/>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39">
    <w:name w:val="Знак3"/>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f7">
    <w:name w:val="Знак Знак Знак Знак1 Знак Знак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paragraph" w:customStyle="1" w:styleId="4118">
    <w:name w:val="Знак4 Знак Знак Знак Знак Знак Знак Знак Знак Знак1 Знак Знак Знак Знак Знак Знак1"/>
    <w:basedOn w:val="a"/>
    <w:uiPriority w:val="99"/>
    <w:rsid w:val="0094060D"/>
    <w:pPr>
      <w:spacing w:before="100" w:beforeAutospacing="1" w:after="100" w:afterAutospacing="1" w:line="240" w:lineRule="auto"/>
      <w:jc w:val="both"/>
    </w:pPr>
    <w:rPr>
      <w:rFonts w:ascii="Tahoma" w:eastAsia="Times New Roman" w:hAnsi="Tahoma"/>
      <w:sz w:val="20"/>
      <w:szCs w:val="20"/>
      <w:lang w:val="en-US"/>
    </w:rPr>
  </w:style>
  <w:style w:type="character" w:customStyle="1" w:styleId="910">
    <w:name w:val="Знак Знак91"/>
    <w:uiPriority w:val="99"/>
    <w:rsid w:val="0094060D"/>
    <w:rPr>
      <w:rFonts w:ascii="Times New Roman" w:hAnsi="Times New Roman"/>
      <w:sz w:val="20"/>
      <w:lang w:eastAsia="ru-RU"/>
    </w:rPr>
  </w:style>
  <w:style w:type="paragraph" w:customStyle="1" w:styleId="11f8">
    <w:name w:val="Знак Знак11"/>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paragraph" w:customStyle="1" w:styleId="1ff4">
    <w:name w:val="Абзац списка1"/>
    <w:basedOn w:val="a"/>
    <w:uiPriority w:val="99"/>
    <w:rsid w:val="0094060D"/>
    <w:pPr>
      <w:ind w:left="720"/>
    </w:pPr>
    <w:rPr>
      <w:rFonts w:eastAsia="Times New Roman" w:cs="Calibri"/>
    </w:rPr>
  </w:style>
  <w:style w:type="character" w:styleId="afffd">
    <w:name w:val="Strong"/>
    <w:uiPriority w:val="99"/>
    <w:qFormat/>
    <w:rsid w:val="0094060D"/>
    <w:rPr>
      <w:rFonts w:cs="Times New Roman"/>
      <w:b/>
    </w:rPr>
  </w:style>
  <w:style w:type="paragraph" w:customStyle="1" w:styleId="1ff5">
    <w:name w:val="Знак Знак Знак1"/>
    <w:basedOn w:val="a"/>
    <w:uiPriority w:val="99"/>
    <w:rsid w:val="0094060D"/>
    <w:pPr>
      <w:spacing w:after="160" w:line="240" w:lineRule="exact"/>
    </w:pPr>
    <w:rPr>
      <w:rFonts w:ascii="Verdana" w:eastAsia="Times New Roman" w:hAnsi="Verdana" w:cs="Verdana"/>
      <w:sz w:val="20"/>
      <w:szCs w:val="20"/>
      <w:lang w:val="en-US"/>
    </w:rPr>
  </w:style>
  <w:style w:type="paragraph" w:customStyle="1" w:styleId="afffe">
    <w:name w:val="Прижатый влево"/>
    <w:basedOn w:val="a"/>
    <w:next w:val="a"/>
    <w:uiPriority w:val="99"/>
    <w:rsid w:val="0094060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
    <w:name w:val="Нормальный (таблица)"/>
    <w:basedOn w:val="a"/>
    <w:next w:val="a"/>
    <w:uiPriority w:val="99"/>
    <w:rsid w:val="0094060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0">
    <w:name w:val="Гипертекстовая ссылка"/>
    <w:uiPriority w:val="99"/>
    <w:rsid w:val="0094060D"/>
    <w:rPr>
      <w:color w:val="008000"/>
    </w:rPr>
  </w:style>
  <w:style w:type="paragraph" w:styleId="3a">
    <w:name w:val="toc 3"/>
    <w:basedOn w:val="a"/>
    <w:next w:val="a"/>
    <w:autoRedefine/>
    <w:uiPriority w:val="99"/>
    <w:rsid w:val="0094060D"/>
    <w:pPr>
      <w:spacing w:after="0" w:line="240" w:lineRule="auto"/>
      <w:ind w:left="560"/>
    </w:pPr>
    <w:rPr>
      <w:rFonts w:eastAsia="Times New Roman" w:cs="Calibri"/>
      <w:i/>
      <w:iCs/>
      <w:sz w:val="20"/>
      <w:szCs w:val="20"/>
      <w:lang w:eastAsia="ru-RU"/>
    </w:rPr>
  </w:style>
  <w:style w:type="paragraph" w:customStyle="1" w:styleId="Pa6">
    <w:name w:val="Pa6"/>
    <w:basedOn w:val="a"/>
    <w:next w:val="a"/>
    <w:uiPriority w:val="99"/>
    <w:rsid w:val="0094060D"/>
    <w:pPr>
      <w:autoSpaceDE w:val="0"/>
      <w:autoSpaceDN w:val="0"/>
      <w:adjustRightInd w:val="0"/>
      <w:spacing w:after="0" w:line="181" w:lineRule="atLeast"/>
    </w:pPr>
    <w:rPr>
      <w:rFonts w:ascii="Myriad Pro" w:eastAsia="Times New Roman" w:hAnsi="Myriad Pro"/>
      <w:sz w:val="24"/>
      <w:szCs w:val="24"/>
      <w:lang w:eastAsia="ru-RU"/>
    </w:rPr>
  </w:style>
  <w:style w:type="character" w:customStyle="1" w:styleId="FontStyle11">
    <w:name w:val="Font Style11"/>
    <w:uiPriority w:val="99"/>
    <w:rsid w:val="0094060D"/>
    <w:rPr>
      <w:rFonts w:ascii="Times New Roman" w:hAnsi="Times New Roman"/>
      <w:sz w:val="26"/>
    </w:rPr>
  </w:style>
  <w:style w:type="paragraph" w:styleId="affff1">
    <w:name w:val="annotation text"/>
    <w:basedOn w:val="a"/>
    <w:link w:val="affff2"/>
    <w:uiPriority w:val="99"/>
    <w:semiHidden/>
    <w:rsid w:val="0094060D"/>
    <w:pPr>
      <w:spacing w:after="0" w:line="240" w:lineRule="auto"/>
    </w:pPr>
    <w:rPr>
      <w:rFonts w:ascii="Times New Roman" w:eastAsia="Times New Roman" w:hAnsi="Times New Roman"/>
      <w:sz w:val="20"/>
      <w:szCs w:val="20"/>
      <w:lang w:eastAsia="ru-RU"/>
    </w:rPr>
  </w:style>
  <w:style w:type="character" w:customStyle="1" w:styleId="affff2">
    <w:name w:val="Текст примечания Знак"/>
    <w:basedOn w:val="a0"/>
    <w:link w:val="affff1"/>
    <w:uiPriority w:val="99"/>
    <w:semiHidden/>
    <w:rsid w:val="0094060D"/>
  </w:style>
  <w:style w:type="paragraph" w:styleId="affff3">
    <w:name w:val="annotation subject"/>
    <w:basedOn w:val="affff1"/>
    <w:next w:val="affff1"/>
    <w:link w:val="affff4"/>
    <w:uiPriority w:val="99"/>
    <w:semiHidden/>
    <w:rsid w:val="0094060D"/>
    <w:rPr>
      <w:b/>
      <w:bCs/>
    </w:rPr>
  </w:style>
  <w:style w:type="character" w:customStyle="1" w:styleId="affff4">
    <w:name w:val="Тема примечания Знак"/>
    <w:link w:val="affff3"/>
    <w:uiPriority w:val="99"/>
    <w:semiHidden/>
    <w:rsid w:val="0094060D"/>
    <w:rPr>
      <w:b/>
      <w:bCs/>
    </w:rPr>
  </w:style>
  <w:style w:type="paragraph" w:styleId="2f3">
    <w:name w:val="List Bullet 2"/>
    <w:basedOn w:val="a"/>
    <w:autoRedefine/>
    <w:uiPriority w:val="99"/>
    <w:semiHidden/>
    <w:rsid w:val="0094060D"/>
    <w:pPr>
      <w:tabs>
        <w:tab w:val="num" w:pos="643"/>
      </w:tabs>
      <w:spacing w:after="0" w:line="240" w:lineRule="auto"/>
      <w:ind w:left="720" w:hanging="360"/>
    </w:pPr>
    <w:rPr>
      <w:rFonts w:ascii="Times New Roman" w:eastAsia="Times New Roman" w:hAnsi="Times New Roman"/>
      <w:sz w:val="20"/>
      <w:szCs w:val="24"/>
      <w:lang w:eastAsia="ru-RU"/>
    </w:rPr>
  </w:style>
  <w:style w:type="paragraph" w:customStyle="1" w:styleId="2f4">
    <w:name w:val="Знак2 Знак Знак Знак Знак Знак Знак Знак Знак Знак Знак Знак Знак Знак Знак Знак"/>
    <w:basedOn w:val="a"/>
    <w:uiPriority w:val="99"/>
    <w:rsid w:val="0094060D"/>
    <w:pPr>
      <w:spacing w:before="100" w:beforeAutospacing="1" w:after="100" w:afterAutospacing="1" w:line="240" w:lineRule="auto"/>
    </w:pPr>
    <w:rPr>
      <w:rFonts w:ascii="Tahoma" w:eastAsia="Times New Roman" w:hAnsi="Tahoma"/>
      <w:sz w:val="20"/>
      <w:szCs w:val="20"/>
      <w:lang w:val="en-US"/>
    </w:rPr>
  </w:style>
  <w:style w:type="table" w:customStyle="1" w:styleId="1ff6">
    <w:name w:val="Сетка таблицы1"/>
    <w:basedOn w:val="a1"/>
    <w:next w:val="a9"/>
    <w:rsid w:val="009406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ubtle Emphasis"/>
    <w:uiPriority w:val="19"/>
    <w:qFormat/>
    <w:rsid w:val="0094060D"/>
    <w:rPr>
      <w:i/>
      <w:iCs/>
      <w:color w:val="808080"/>
    </w:rPr>
  </w:style>
  <w:style w:type="paragraph" w:customStyle="1" w:styleId="11f9">
    <w:name w:val="Заголовок11"/>
    <w:basedOn w:val="a"/>
    <w:next w:val="af7"/>
    <w:uiPriority w:val="99"/>
    <w:rsid w:val="00171C6B"/>
    <w:pPr>
      <w:keepNext/>
      <w:spacing w:before="240" w:after="120" w:line="240" w:lineRule="auto"/>
    </w:pPr>
    <w:rPr>
      <w:rFonts w:ascii="Arial" w:eastAsia="MS Mincho" w:hAnsi="Arial" w:cs="Tahoma"/>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62476">
      <w:bodyDiv w:val="1"/>
      <w:marLeft w:val="0"/>
      <w:marRight w:val="0"/>
      <w:marTop w:val="0"/>
      <w:marBottom w:val="0"/>
      <w:divBdr>
        <w:top w:val="none" w:sz="0" w:space="0" w:color="auto"/>
        <w:left w:val="none" w:sz="0" w:space="0" w:color="auto"/>
        <w:bottom w:val="none" w:sz="0" w:space="0" w:color="auto"/>
        <w:right w:val="none" w:sz="0" w:space="0" w:color="auto"/>
      </w:divBdr>
    </w:div>
    <w:div w:id="122312063">
      <w:bodyDiv w:val="1"/>
      <w:marLeft w:val="0"/>
      <w:marRight w:val="0"/>
      <w:marTop w:val="0"/>
      <w:marBottom w:val="0"/>
      <w:divBdr>
        <w:top w:val="none" w:sz="0" w:space="0" w:color="auto"/>
        <w:left w:val="none" w:sz="0" w:space="0" w:color="auto"/>
        <w:bottom w:val="none" w:sz="0" w:space="0" w:color="auto"/>
        <w:right w:val="none" w:sz="0" w:space="0" w:color="auto"/>
      </w:divBdr>
    </w:div>
    <w:div w:id="156503869">
      <w:bodyDiv w:val="1"/>
      <w:marLeft w:val="0"/>
      <w:marRight w:val="0"/>
      <w:marTop w:val="0"/>
      <w:marBottom w:val="0"/>
      <w:divBdr>
        <w:top w:val="none" w:sz="0" w:space="0" w:color="auto"/>
        <w:left w:val="none" w:sz="0" w:space="0" w:color="auto"/>
        <w:bottom w:val="none" w:sz="0" w:space="0" w:color="auto"/>
        <w:right w:val="none" w:sz="0" w:space="0" w:color="auto"/>
      </w:divBdr>
    </w:div>
    <w:div w:id="217863348">
      <w:bodyDiv w:val="1"/>
      <w:marLeft w:val="0"/>
      <w:marRight w:val="0"/>
      <w:marTop w:val="0"/>
      <w:marBottom w:val="0"/>
      <w:divBdr>
        <w:top w:val="none" w:sz="0" w:space="0" w:color="auto"/>
        <w:left w:val="none" w:sz="0" w:space="0" w:color="auto"/>
        <w:bottom w:val="none" w:sz="0" w:space="0" w:color="auto"/>
        <w:right w:val="none" w:sz="0" w:space="0" w:color="auto"/>
      </w:divBdr>
    </w:div>
    <w:div w:id="423108562">
      <w:bodyDiv w:val="1"/>
      <w:marLeft w:val="0"/>
      <w:marRight w:val="0"/>
      <w:marTop w:val="0"/>
      <w:marBottom w:val="0"/>
      <w:divBdr>
        <w:top w:val="none" w:sz="0" w:space="0" w:color="auto"/>
        <w:left w:val="none" w:sz="0" w:space="0" w:color="auto"/>
        <w:bottom w:val="none" w:sz="0" w:space="0" w:color="auto"/>
        <w:right w:val="none" w:sz="0" w:space="0" w:color="auto"/>
      </w:divBdr>
    </w:div>
    <w:div w:id="425198610">
      <w:bodyDiv w:val="1"/>
      <w:marLeft w:val="0"/>
      <w:marRight w:val="0"/>
      <w:marTop w:val="0"/>
      <w:marBottom w:val="0"/>
      <w:divBdr>
        <w:top w:val="none" w:sz="0" w:space="0" w:color="auto"/>
        <w:left w:val="none" w:sz="0" w:space="0" w:color="auto"/>
        <w:bottom w:val="none" w:sz="0" w:space="0" w:color="auto"/>
        <w:right w:val="none" w:sz="0" w:space="0" w:color="auto"/>
      </w:divBdr>
    </w:div>
    <w:div w:id="429857306">
      <w:bodyDiv w:val="1"/>
      <w:marLeft w:val="0"/>
      <w:marRight w:val="0"/>
      <w:marTop w:val="0"/>
      <w:marBottom w:val="0"/>
      <w:divBdr>
        <w:top w:val="none" w:sz="0" w:space="0" w:color="auto"/>
        <w:left w:val="none" w:sz="0" w:space="0" w:color="auto"/>
        <w:bottom w:val="none" w:sz="0" w:space="0" w:color="auto"/>
        <w:right w:val="none" w:sz="0" w:space="0" w:color="auto"/>
      </w:divBdr>
      <w:divsChild>
        <w:div w:id="15010882">
          <w:marLeft w:val="0"/>
          <w:marRight w:val="0"/>
          <w:marTop w:val="0"/>
          <w:marBottom w:val="0"/>
          <w:divBdr>
            <w:top w:val="none" w:sz="0" w:space="0" w:color="auto"/>
            <w:left w:val="none" w:sz="0" w:space="0" w:color="auto"/>
            <w:bottom w:val="none" w:sz="0" w:space="0" w:color="auto"/>
            <w:right w:val="none" w:sz="0" w:space="0" w:color="auto"/>
          </w:divBdr>
        </w:div>
        <w:div w:id="40446347">
          <w:marLeft w:val="0"/>
          <w:marRight w:val="0"/>
          <w:marTop w:val="0"/>
          <w:marBottom w:val="0"/>
          <w:divBdr>
            <w:top w:val="none" w:sz="0" w:space="0" w:color="auto"/>
            <w:left w:val="none" w:sz="0" w:space="0" w:color="auto"/>
            <w:bottom w:val="none" w:sz="0" w:space="0" w:color="auto"/>
            <w:right w:val="none" w:sz="0" w:space="0" w:color="auto"/>
          </w:divBdr>
        </w:div>
        <w:div w:id="50931591">
          <w:marLeft w:val="0"/>
          <w:marRight w:val="0"/>
          <w:marTop w:val="0"/>
          <w:marBottom w:val="0"/>
          <w:divBdr>
            <w:top w:val="none" w:sz="0" w:space="0" w:color="auto"/>
            <w:left w:val="none" w:sz="0" w:space="0" w:color="auto"/>
            <w:bottom w:val="none" w:sz="0" w:space="0" w:color="auto"/>
            <w:right w:val="none" w:sz="0" w:space="0" w:color="auto"/>
          </w:divBdr>
        </w:div>
        <w:div w:id="58553896">
          <w:marLeft w:val="0"/>
          <w:marRight w:val="0"/>
          <w:marTop w:val="0"/>
          <w:marBottom w:val="0"/>
          <w:divBdr>
            <w:top w:val="none" w:sz="0" w:space="0" w:color="auto"/>
            <w:left w:val="none" w:sz="0" w:space="0" w:color="auto"/>
            <w:bottom w:val="none" w:sz="0" w:space="0" w:color="auto"/>
            <w:right w:val="none" w:sz="0" w:space="0" w:color="auto"/>
          </w:divBdr>
        </w:div>
        <w:div w:id="83302872">
          <w:marLeft w:val="0"/>
          <w:marRight w:val="0"/>
          <w:marTop w:val="0"/>
          <w:marBottom w:val="0"/>
          <w:divBdr>
            <w:top w:val="none" w:sz="0" w:space="0" w:color="auto"/>
            <w:left w:val="none" w:sz="0" w:space="0" w:color="auto"/>
            <w:bottom w:val="none" w:sz="0" w:space="0" w:color="auto"/>
            <w:right w:val="none" w:sz="0" w:space="0" w:color="auto"/>
          </w:divBdr>
        </w:div>
        <w:div w:id="95637329">
          <w:marLeft w:val="0"/>
          <w:marRight w:val="0"/>
          <w:marTop w:val="0"/>
          <w:marBottom w:val="0"/>
          <w:divBdr>
            <w:top w:val="none" w:sz="0" w:space="0" w:color="auto"/>
            <w:left w:val="none" w:sz="0" w:space="0" w:color="auto"/>
            <w:bottom w:val="none" w:sz="0" w:space="0" w:color="auto"/>
            <w:right w:val="none" w:sz="0" w:space="0" w:color="auto"/>
          </w:divBdr>
        </w:div>
        <w:div w:id="173961060">
          <w:marLeft w:val="0"/>
          <w:marRight w:val="0"/>
          <w:marTop w:val="0"/>
          <w:marBottom w:val="0"/>
          <w:divBdr>
            <w:top w:val="none" w:sz="0" w:space="0" w:color="auto"/>
            <w:left w:val="none" w:sz="0" w:space="0" w:color="auto"/>
            <w:bottom w:val="none" w:sz="0" w:space="0" w:color="auto"/>
            <w:right w:val="none" w:sz="0" w:space="0" w:color="auto"/>
          </w:divBdr>
        </w:div>
        <w:div w:id="201210461">
          <w:marLeft w:val="0"/>
          <w:marRight w:val="0"/>
          <w:marTop w:val="0"/>
          <w:marBottom w:val="0"/>
          <w:divBdr>
            <w:top w:val="none" w:sz="0" w:space="0" w:color="auto"/>
            <w:left w:val="none" w:sz="0" w:space="0" w:color="auto"/>
            <w:bottom w:val="none" w:sz="0" w:space="0" w:color="auto"/>
            <w:right w:val="none" w:sz="0" w:space="0" w:color="auto"/>
          </w:divBdr>
        </w:div>
        <w:div w:id="210193823">
          <w:marLeft w:val="0"/>
          <w:marRight w:val="0"/>
          <w:marTop w:val="0"/>
          <w:marBottom w:val="0"/>
          <w:divBdr>
            <w:top w:val="none" w:sz="0" w:space="0" w:color="auto"/>
            <w:left w:val="none" w:sz="0" w:space="0" w:color="auto"/>
            <w:bottom w:val="none" w:sz="0" w:space="0" w:color="auto"/>
            <w:right w:val="none" w:sz="0" w:space="0" w:color="auto"/>
          </w:divBdr>
        </w:div>
        <w:div w:id="226767919">
          <w:marLeft w:val="0"/>
          <w:marRight w:val="0"/>
          <w:marTop w:val="0"/>
          <w:marBottom w:val="0"/>
          <w:divBdr>
            <w:top w:val="none" w:sz="0" w:space="0" w:color="auto"/>
            <w:left w:val="none" w:sz="0" w:space="0" w:color="auto"/>
            <w:bottom w:val="none" w:sz="0" w:space="0" w:color="auto"/>
            <w:right w:val="none" w:sz="0" w:space="0" w:color="auto"/>
          </w:divBdr>
        </w:div>
        <w:div w:id="265887606">
          <w:marLeft w:val="0"/>
          <w:marRight w:val="0"/>
          <w:marTop w:val="0"/>
          <w:marBottom w:val="0"/>
          <w:divBdr>
            <w:top w:val="none" w:sz="0" w:space="0" w:color="auto"/>
            <w:left w:val="none" w:sz="0" w:space="0" w:color="auto"/>
            <w:bottom w:val="none" w:sz="0" w:space="0" w:color="auto"/>
            <w:right w:val="none" w:sz="0" w:space="0" w:color="auto"/>
          </w:divBdr>
        </w:div>
        <w:div w:id="267470108">
          <w:marLeft w:val="0"/>
          <w:marRight w:val="0"/>
          <w:marTop w:val="0"/>
          <w:marBottom w:val="0"/>
          <w:divBdr>
            <w:top w:val="none" w:sz="0" w:space="0" w:color="auto"/>
            <w:left w:val="none" w:sz="0" w:space="0" w:color="auto"/>
            <w:bottom w:val="none" w:sz="0" w:space="0" w:color="auto"/>
            <w:right w:val="none" w:sz="0" w:space="0" w:color="auto"/>
          </w:divBdr>
        </w:div>
        <w:div w:id="287931942">
          <w:marLeft w:val="0"/>
          <w:marRight w:val="0"/>
          <w:marTop w:val="0"/>
          <w:marBottom w:val="0"/>
          <w:divBdr>
            <w:top w:val="none" w:sz="0" w:space="0" w:color="auto"/>
            <w:left w:val="none" w:sz="0" w:space="0" w:color="auto"/>
            <w:bottom w:val="none" w:sz="0" w:space="0" w:color="auto"/>
            <w:right w:val="none" w:sz="0" w:space="0" w:color="auto"/>
          </w:divBdr>
        </w:div>
        <w:div w:id="300817607">
          <w:marLeft w:val="0"/>
          <w:marRight w:val="0"/>
          <w:marTop w:val="0"/>
          <w:marBottom w:val="0"/>
          <w:divBdr>
            <w:top w:val="none" w:sz="0" w:space="0" w:color="auto"/>
            <w:left w:val="none" w:sz="0" w:space="0" w:color="auto"/>
            <w:bottom w:val="none" w:sz="0" w:space="0" w:color="auto"/>
            <w:right w:val="none" w:sz="0" w:space="0" w:color="auto"/>
          </w:divBdr>
        </w:div>
        <w:div w:id="311980575">
          <w:marLeft w:val="0"/>
          <w:marRight w:val="0"/>
          <w:marTop w:val="0"/>
          <w:marBottom w:val="0"/>
          <w:divBdr>
            <w:top w:val="none" w:sz="0" w:space="0" w:color="auto"/>
            <w:left w:val="none" w:sz="0" w:space="0" w:color="auto"/>
            <w:bottom w:val="none" w:sz="0" w:space="0" w:color="auto"/>
            <w:right w:val="none" w:sz="0" w:space="0" w:color="auto"/>
          </w:divBdr>
        </w:div>
        <w:div w:id="319113177">
          <w:marLeft w:val="0"/>
          <w:marRight w:val="0"/>
          <w:marTop w:val="0"/>
          <w:marBottom w:val="0"/>
          <w:divBdr>
            <w:top w:val="none" w:sz="0" w:space="0" w:color="auto"/>
            <w:left w:val="none" w:sz="0" w:space="0" w:color="auto"/>
            <w:bottom w:val="none" w:sz="0" w:space="0" w:color="auto"/>
            <w:right w:val="none" w:sz="0" w:space="0" w:color="auto"/>
          </w:divBdr>
        </w:div>
        <w:div w:id="332269191">
          <w:marLeft w:val="0"/>
          <w:marRight w:val="0"/>
          <w:marTop w:val="0"/>
          <w:marBottom w:val="0"/>
          <w:divBdr>
            <w:top w:val="none" w:sz="0" w:space="0" w:color="auto"/>
            <w:left w:val="none" w:sz="0" w:space="0" w:color="auto"/>
            <w:bottom w:val="none" w:sz="0" w:space="0" w:color="auto"/>
            <w:right w:val="none" w:sz="0" w:space="0" w:color="auto"/>
          </w:divBdr>
        </w:div>
        <w:div w:id="393771327">
          <w:marLeft w:val="0"/>
          <w:marRight w:val="0"/>
          <w:marTop w:val="0"/>
          <w:marBottom w:val="0"/>
          <w:divBdr>
            <w:top w:val="none" w:sz="0" w:space="0" w:color="auto"/>
            <w:left w:val="none" w:sz="0" w:space="0" w:color="auto"/>
            <w:bottom w:val="none" w:sz="0" w:space="0" w:color="auto"/>
            <w:right w:val="none" w:sz="0" w:space="0" w:color="auto"/>
          </w:divBdr>
        </w:div>
        <w:div w:id="400566225">
          <w:marLeft w:val="0"/>
          <w:marRight w:val="0"/>
          <w:marTop w:val="0"/>
          <w:marBottom w:val="0"/>
          <w:divBdr>
            <w:top w:val="none" w:sz="0" w:space="0" w:color="auto"/>
            <w:left w:val="none" w:sz="0" w:space="0" w:color="auto"/>
            <w:bottom w:val="none" w:sz="0" w:space="0" w:color="auto"/>
            <w:right w:val="none" w:sz="0" w:space="0" w:color="auto"/>
          </w:divBdr>
        </w:div>
        <w:div w:id="434247356">
          <w:marLeft w:val="0"/>
          <w:marRight w:val="0"/>
          <w:marTop w:val="0"/>
          <w:marBottom w:val="0"/>
          <w:divBdr>
            <w:top w:val="none" w:sz="0" w:space="0" w:color="auto"/>
            <w:left w:val="none" w:sz="0" w:space="0" w:color="auto"/>
            <w:bottom w:val="none" w:sz="0" w:space="0" w:color="auto"/>
            <w:right w:val="none" w:sz="0" w:space="0" w:color="auto"/>
          </w:divBdr>
        </w:div>
        <w:div w:id="476066428">
          <w:marLeft w:val="0"/>
          <w:marRight w:val="0"/>
          <w:marTop w:val="0"/>
          <w:marBottom w:val="0"/>
          <w:divBdr>
            <w:top w:val="none" w:sz="0" w:space="0" w:color="auto"/>
            <w:left w:val="none" w:sz="0" w:space="0" w:color="auto"/>
            <w:bottom w:val="none" w:sz="0" w:space="0" w:color="auto"/>
            <w:right w:val="none" w:sz="0" w:space="0" w:color="auto"/>
          </w:divBdr>
        </w:div>
        <w:div w:id="478353263">
          <w:marLeft w:val="0"/>
          <w:marRight w:val="0"/>
          <w:marTop w:val="0"/>
          <w:marBottom w:val="0"/>
          <w:divBdr>
            <w:top w:val="none" w:sz="0" w:space="0" w:color="auto"/>
            <w:left w:val="none" w:sz="0" w:space="0" w:color="auto"/>
            <w:bottom w:val="none" w:sz="0" w:space="0" w:color="auto"/>
            <w:right w:val="none" w:sz="0" w:space="0" w:color="auto"/>
          </w:divBdr>
        </w:div>
        <w:div w:id="564025072">
          <w:marLeft w:val="0"/>
          <w:marRight w:val="0"/>
          <w:marTop w:val="0"/>
          <w:marBottom w:val="0"/>
          <w:divBdr>
            <w:top w:val="none" w:sz="0" w:space="0" w:color="auto"/>
            <w:left w:val="none" w:sz="0" w:space="0" w:color="auto"/>
            <w:bottom w:val="none" w:sz="0" w:space="0" w:color="auto"/>
            <w:right w:val="none" w:sz="0" w:space="0" w:color="auto"/>
          </w:divBdr>
        </w:div>
        <w:div w:id="664012761">
          <w:marLeft w:val="0"/>
          <w:marRight w:val="0"/>
          <w:marTop w:val="0"/>
          <w:marBottom w:val="0"/>
          <w:divBdr>
            <w:top w:val="none" w:sz="0" w:space="0" w:color="auto"/>
            <w:left w:val="none" w:sz="0" w:space="0" w:color="auto"/>
            <w:bottom w:val="none" w:sz="0" w:space="0" w:color="auto"/>
            <w:right w:val="none" w:sz="0" w:space="0" w:color="auto"/>
          </w:divBdr>
        </w:div>
        <w:div w:id="665399897">
          <w:marLeft w:val="0"/>
          <w:marRight w:val="0"/>
          <w:marTop w:val="0"/>
          <w:marBottom w:val="0"/>
          <w:divBdr>
            <w:top w:val="none" w:sz="0" w:space="0" w:color="auto"/>
            <w:left w:val="none" w:sz="0" w:space="0" w:color="auto"/>
            <w:bottom w:val="none" w:sz="0" w:space="0" w:color="auto"/>
            <w:right w:val="none" w:sz="0" w:space="0" w:color="auto"/>
          </w:divBdr>
        </w:div>
        <w:div w:id="667362813">
          <w:marLeft w:val="0"/>
          <w:marRight w:val="0"/>
          <w:marTop w:val="0"/>
          <w:marBottom w:val="0"/>
          <w:divBdr>
            <w:top w:val="none" w:sz="0" w:space="0" w:color="auto"/>
            <w:left w:val="none" w:sz="0" w:space="0" w:color="auto"/>
            <w:bottom w:val="none" w:sz="0" w:space="0" w:color="auto"/>
            <w:right w:val="none" w:sz="0" w:space="0" w:color="auto"/>
          </w:divBdr>
        </w:div>
        <w:div w:id="771515362">
          <w:marLeft w:val="0"/>
          <w:marRight w:val="0"/>
          <w:marTop w:val="0"/>
          <w:marBottom w:val="0"/>
          <w:divBdr>
            <w:top w:val="none" w:sz="0" w:space="0" w:color="auto"/>
            <w:left w:val="none" w:sz="0" w:space="0" w:color="auto"/>
            <w:bottom w:val="none" w:sz="0" w:space="0" w:color="auto"/>
            <w:right w:val="none" w:sz="0" w:space="0" w:color="auto"/>
          </w:divBdr>
        </w:div>
        <w:div w:id="780613268">
          <w:marLeft w:val="0"/>
          <w:marRight w:val="0"/>
          <w:marTop w:val="0"/>
          <w:marBottom w:val="0"/>
          <w:divBdr>
            <w:top w:val="none" w:sz="0" w:space="0" w:color="auto"/>
            <w:left w:val="none" w:sz="0" w:space="0" w:color="auto"/>
            <w:bottom w:val="none" w:sz="0" w:space="0" w:color="auto"/>
            <w:right w:val="none" w:sz="0" w:space="0" w:color="auto"/>
          </w:divBdr>
        </w:div>
        <w:div w:id="882255441">
          <w:marLeft w:val="0"/>
          <w:marRight w:val="0"/>
          <w:marTop w:val="0"/>
          <w:marBottom w:val="0"/>
          <w:divBdr>
            <w:top w:val="none" w:sz="0" w:space="0" w:color="auto"/>
            <w:left w:val="none" w:sz="0" w:space="0" w:color="auto"/>
            <w:bottom w:val="none" w:sz="0" w:space="0" w:color="auto"/>
            <w:right w:val="none" w:sz="0" w:space="0" w:color="auto"/>
          </w:divBdr>
        </w:div>
        <w:div w:id="991258070">
          <w:marLeft w:val="0"/>
          <w:marRight w:val="0"/>
          <w:marTop w:val="0"/>
          <w:marBottom w:val="0"/>
          <w:divBdr>
            <w:top w:val="none" w:sz="0" w:space="0" w:color="auto"/>
            <w:left w:val="none" w:sz="0" w:space="0" w:color="auto"/>
            <w:bottom w:val="none" w:sz="0" w:space="0" w:color="auto"/>
            <w:right w:val="none" w:sz="0" w:space="0" w:color="auto"/>
          </w:divBdr>
        </w:div>
        <w:div w:id="1034774568">
          <w:marLeft w:val="0"/>
          <w:marRight w:val="0"/>
          <w:marTop w:val="0"/>
          <w:marBottom w:val="0"/>
          <w:divBdr>
            <w:top w:val="none" w:sz="0" w:space="0" w:color="auto"/>
            <w:left w:val="none" w:sz="0" w:space="0" w:color="auto"/>
            <w:bottom w:val="none" w:sz="0" w:space="0" w:color="auto"/>
            <w:right w:val="none" w:sz="0" w:space="0" w:color="auto"/>
          </w:divBdr>
        </w:div>
        <w:div w:id="1061100934">
          <w:marLeft w:val="0"/>
          <w:marRight w:val="0"/>
          <w:marTop w:val="0"/>
          <w:marBottom w:val="0"/>
          <w:divBdr>
            <w:top w:val="none" w:sz="0" w:space="0" w:color="auto"/>
            <w:left w:val="none" w:sz="0" w:space="0" w:color="auto"/>
            <w:bottom w:val="none" w:sz="0" w:space="0" w:color="auto"/>
            <w:right w:val="none" w:sz="0" w:space="0" w:color="auto"/>
          </w:divBdr>
        </w:div>
        <w:div w:id="1098140497">
          <w:marLeft w:val="0"/>
          <w:marRight w:val="0"/>
          <w:marTop w:val="0"/>
          <w:marBottom w:val="0"/>
          <w:divBdr>
            <w:top w:val="none" w:sz="0" w:space="0" w:color="auto"/>
            <w:left w:val="none" w:sz="0" w:space="0" w:color="auto"/>
            <w:bottom w:val="none" w:sz="0" w:space="0" w:color="auto"/>
            <w:right w:val="none" w:sz="0" w:space="0" w:color="auto"/>
          </w:divBdr>
        </w:div>
        <w:div w:id="1249267029">
          <w:marLeft w:val="0"/>
          <w:marRight w:val="0"/>
          <w:marTop w:val="0"/>
          <w:marBottom w:val="0"/>
          <w:divBdr>
            <w:top w:val="none" w:sz="0" w:space="0" w:color="auto"/>
            <w:left w:val="none" w:sz="0" w:space="0" w:color="auto"/>
            <w:bottom w:val="none" w:sz="0" w:space="0" w:color="auto"/>
            <w:right w:val="none" w:sz="0" w:space="0" w:color="auto"/>
          </w:divBdr>
        </w:div>
        <w:div w:id="1297681248">
          <w:marLeft w:val="0"/>
          <w:marRight w:val="0"/>
          <w:marTop w:val="0"/>
          <w:marBottom w:val="0"/>
          <w:divBdr>
            <w:top w:val="none" w:sz="0" w:space="0" w:color="auto"/>
            <w:left w:val="none" w:sz="0" w:space="0" w:color="auto"/>
            <w:bottom w:val="none" w:sz="0" w:space="0" w:color="auto"/>
            <w:right w:val="none" w:sz="0" w:space="0" w:color="auto"/>
          </w:divBdr>
        </w:div>
        <w:div w:id="1300961890">
          <w:marLeft w:val="0"/>
          <w:marRight w:val="0"/>
          <w:marTop w:val="0"/>
          <w:marBottom w:val="0"/>
          <w:divBdr>
            <w:top w:val="none" w:sz="0" w:space="0" w:color="auto"/>
            <w:left w:val="none" w:sz="0" w:space="0" w:color="auto"/>
            <w:bottom w:val="none" w:sz="0" w:space="0" w:color="auto"/>
            <w:right w:val="none" w:sz="0" w:space="0" w:color="auto"/>
          </w:divBdr>
        </w:div>
        <w:div w:id="1301036947">
          <w:marLeft w:val="0"/>
          <w:marRight w:val="0"/>
          <w:marTop w:val="0"/>
          <w:marBottom w:val="0"/>
          <w:divBdr>
            <w:top w:val="none" w:sz="0" w:space="0" w:color="auto"/>
            <w:left w:val="none" w:sz="0" w:space="0" w:color="auto"/>
            <w:bottom w:val="none" w:sz="0" w:space="0" w:color="auto"/>
            <w:right w:val="none" w:sz="0" w:space="0" w:color="auto"/>
          </w:divBdr>
        </w:div>
        <w:div w:id="1398936466">
          <w:marLeft w:val="0"/>
          <w:marRight w:val="0"/>
          <w:marTop w:val="0"/>
          <w:marBottom w:val="0"/>
          <w:divBdr>
            <w:top w:val="none" w:sz="0" w:space="0" w:color="auto"/>
            <w:left w:val="none" w:sz="0" w:space="0" w:color="auto"/>
            <w:bottom w:val="none" w:sz="0" w:space="0" w:color="auto"/>
            <w:right w:val="none" w:sz="0" w:space="0" w:color="auto"/>
          </w:divBdr>
        </w:div>
        <w:div w:id="1428580066">
          <w:marLeft w:val="0"/>
          <w:marRight w:val="0"/>
          <w:marTop w:val="0"/>
          <w:marBottom w:val="0"/>
          <w:divBdr>
            <w:top w:val="none" w:sz="0" w:space="0" w:color="auto"/>
            <w:left w:val="none" w:sz="0" w:space="0" w:color="auto"/>
            <w:bottom w:val="none" w:sz="0" w:space="0" w:color="auto"/>
            <w:right w:val="none" w:sz="0" w:space="0" w:color="auto"/>
          </w:divBdr>
        </w:div>
        <w:div w:id="1434278589">
          <w:marLeft w:val="0"/>
          <w:marRight w:val="0"/>
          <w:marTop w:val="0"/>
          <w:marBottom w:val="0"/>
          <w:divBdr>
            <w:top w:val="none" w:sz="0" w:space="0" w:color="auto"/>
            <w:left w:val="none" w:sz="0" w:space="0" w:color="auto"/>
            <w:bottom w:val="none" w:sz="0" w:space="0" w:color="auto"/>
            <w:right w:val="none" w:sz="0" w:space="0" w:color="auto"/>
          </w:divBdr>
        </w:div>
        <w:div w:id="1488668623">
          <w:marLeft w:val="0"/>
          <w:marRight w:val="0"/>
          <w:marTop w:val="0"/>
          <w:marBottom w:val="0"/>
          <w:divBdr>
            <w:top w:val="none" w:sz="0" w:space="0" w:color="auto"/>
            <w:left w:val="none" w:sz="0" w:space="0" w:color="auto"/>
            <w:bottom w:val="none" w:sz="0" w:space="0" w:color="auto"/>
            <w:right w:val="none" w:sz="0" w:space="0" w:color="auto"/>
          </w:divBdr>
        </w:div>
        <w:div w:id="1506750579">
          <w:marLeft w:val="0"/>
          <w:marRight w:val="0"/>
          <w:marTop w:val="0"/>
          <w:marBottom w:val="0"/>
          <w:divBdr>
            <w:top w:val="none" w:sz="0" w:space="0" w:color="auto"/>
            <w:left w:val="none" w:sz="0" w:space="0" w:color="auto"/>
            <w:bottom w:val="none" w:sz="0" w:space="0" w:color="auto"/>
            <w:right w:val="none" w:sz="0" w:space="0" w:color="auto"/>
          </w:divBdr>
        </w:div>
        <w:div w:id="1535967341">
          <w:marLeft w:val="0"/>
          <w:marRight w:val="0"/>
          <w:marTop w:val="0"/>
          <w:marBottom w:val="0"/>
          <w:divBdr>
            <w:top w:val="none" w:sz="0" w:space="0" w:color="auto"/>
            <w:left w:val="none" w:sz="0" w:space="0" w:color="auto"/>
            <w:bottom w:val="none" w:sz="0" w:space="0" w:color="auto"/>
            <w:right w:val="none" w:sz="0" w:space="0" w:color="auto"/>
          </w:divBdr>
        </w:div>
        <w:div w:id="1542353798">
          <w:marLeft w:val="0"/>
          <w:marRight w:val="0"/>
          <w:marTop w:val="0"/>
          <w:marBottom w:val="0"/>
          <w:divBdr>
            <w:top w:val="none" w:sz="0" w:space="0" w:color="auto"/>
            <w:left w:val="none" w:sz="0" w:space="0" w:color="auto"/>
            <w:bottom w:val="none" w:sz="0" w:space="0" w:color="auto"/>
            <w:right w:val="none" w:sz="0" w:space="0" w:color="auto"/>
          </w:divBdr>
        </w:div>
        <w:div w:id="1548375697">
          <w:marLeft w:val="0"/>
          <w:marRight w:val="0"/>
          <w:marTop w:val="0"/>
          <w:marBottom w:val="0"/>
          <w:divBdr>
            <w:top w:val="none" w:sz="0" w:space="0" w:color="auto"/>
            <w:left w:val="none" w:sz="0" w:space="0" w:color="auto"/>
            <w:bottom w:val="none" w:sz="0" w:space="0" w:color="auto"/>
            <w:right w:val="none" w:sz="0" w:space="0" w:color="auto"/>
          </w:divBdr>
        </w:div>
        <w:div w:id="1551650193">
          <w:marLeft w:val="0"/>
          <w:marRight w:val="0"/>
          <w:marTop w:val="0"/>
          <w:marBottom w:val="0"/>
          <w:divBdr>
            <w:top w:val="none" w:sz="0" w:space="0" w:color="auto"/>
            <w:left w:val="none" w:sz="0" w:space="0" w:color="auto"/>
            <w:bottom w:val="none" w:sz="0" w:space="0" w:color="auto"/>
            <w:right w:val="none" w:sz="0" w:space="0" w:color="auto"/>
          </w:divBdr>
        </w:div>
        <w:div w:id="1564832859">
          <w:marLeft w:val="0"/>
          <w:marRight w:val="0"/>
          <w:marTop w:val="0"/>
          <w:marBottom w:val="0"/>
          <w:divBdr>
            <w:top w:val="none" w:sz="0" w:space="0" w:color="auto"/>
            <w:left w:val="none" w:sz="0" w:space="0" w:color="auto"/>
            <w:bottom w:val="none" w:sz="0" w:space="0" w:color="auto"/>
            <w:right w:val="none" w:sz="0" w:space="0" w:color="auto"/>
          </w:divBdr>
        </w:div>
        <w:div w:id="1629046041">
          <w:marLeft w:val="0"/>
          <w:marRight w:val="0"/>
          <w:marTop w:val="0"/>
          <w:marBottom w:val="0"/>
          <w:divBdr>
            <w:top w:val="none" w:sz="0" w:space="0" w:color="auto"/>
            <w:left w:val="none" w:sz="0" w:space="0" w:color="auto"/>
            <w:bottom w:val="none" w:sz="0" w:space="0" w:color="auto"/>
            <w:right w:val="none" w:sz="0" w:space="0" w:color="auto"/>
          </w:divBdr>
        </w:div>
        <w:div w:id="1697656276">
          <w:marLeft w:val="0"/>
          <w:marRight w:val="0"/>
          <w:marTop w:val="0"/>
          <w:marBottom w:val="0"/>
          <w:divBdr>
            <w:top w:val="none" w:sz="0" w:space="0" w:color="auto"/>
            <w:left w:val="none" w:sz="0" w:space="0" w:color="auto"/>
            <w:bottom w:val="none" w:sz="0" w:space="0" w:color="auto"/>
            <w:right w:val="none" w:sz="0" w:space="0" w:color="auto"/>
          </w:divBdr>
        </w:div>
        <w:div w:id="1723209855">
          <w:marLeft w:val="0"/>
          <w:marRight w:val="0"/>
          <w:marTop w:val="0"/>
          <w:marBottom w:val="0"/>
          <w:divBdr>
            <w:top w:val="none" w:sz="0" w:space="0" w:color="auto"/>
            <w:left w:val="none" w:sz="0" w:space="0" w:color="auto"/>
            <w:bottom w:val="none" w:sz="0" w:space="0" w:color="auto"/>
            <w:right w:val="none" w:sz="0" w:space="0" w:color="auto"/>
          </w:divBdr>
        </w:div>
        <w:div w:id="1723865287">
          <w:marLeft w:val="0"/>
          <w:marRight w:val="0"/>
          <w:marTop w:val="0"/>
          <w:marBottom w:val="0"/>
          <w:divBdr>
            <w:top w:val="none" w:sz="0" w:space="0" w:color="auto"/>
            <w:left w:val="none" w:sz="0" w:space="0" w:color="auto"/>
            <w:bottom w:val="none" w:sz="0" w:space="0" w:color="auto"/>
            <w:right w:val="none" w:sz="0" w:space="0" w:color="auto"/>
          </w:divBdr>
        </w:div>
        <w:div w:id="1732386504">
          <w:marLeft w:val="0"/>
          <w:marRight w:val="0"/>
          <w:marTop w:val="0"/>
          <w:marBottom w:val="0"/>
          <w:divBdr>
            <w:top w:val="none" w:sz="0" w:space="0" w:color="auto"/>
            <w:left w:val="none" w:sz="0" w:space="0" w:color="auto"/>
            <w:bottom w:val="none" w:sz="0" w:space="0" w:color="auto"/>
            <w:right w:val="none" w:sz="0" w:space="0" w:color="auto"/>
          </w:divBdr>
        </w:div>
        <w:div w:id="1780486662">
          <w:marLeft w:val="0"/>
          <w:marRight w:val="0"/>
          <w:marTop w:val="0"/>
          <w:marBottom w:val="0"/>
          <w:divBdr>
            <w:top w:val="none" w:sz="0" w:space="0" w:color="auto"/>
            <w:left w:val="none" w:sz="0" w:space="0" w:color="auto"/>
            <w:bottom w:val="none" w:sz="0" w:space="0" w:color="auto"/>
            <w:right w:val="none" w:sz="0" w:space="0" w:color="auto"/>
          </w:divBdr>
        </w:div>
        <w:div w:id="1795633139">
          <w:marLeft w:val="0"/>
          <w:marRight w:val="0"/>
          <w:marTop w:val="0"/>
          <w:marBottom w:val="0"/>
          <w:divBdr>
            <w:top w:val="none" w:sz="0" w:space="0" w:color="auto"/>
            <w:left w:val="none" w:sz="0" w:space="0" w:color="auto"/>
            <w:bottom w:val="none" w:sz="0" w:space="0" w:color="auto"/>
            <w:right w:val="none" w:sz="0" w:space="0" w:color="auto"/>
          </w:divBdr>
        </w:div>
        <w:div w:id="1814446700">
          <w:marLeft w:val="0"/>
          <w:marRight w:val="0"/>
          <w:marTop w:val="0"/>
          <w:marBottom w:val="0"/>
          <w:divBdr>
            <w:top w:val="none" w:sz="0" w:space="0" w:color="auto"/>
            <w:left w:val="none" w:sz="0" w:space="0" w:color="auto"/>
            <w:bottom w:val="none" w:sz="0" w:space="0" w:color="auto"/>
            <w:right w:val="none" w:sz="0" w:space="0" w:color="auto"/>
          </w:divBdr>
        </w:div>
        <w:div w:id="1816220544">
          <w:marLeft w:val="0"/>
          <w:marRight w:val="0"/>
          <w:marTop w:val="0"/>
          <w:marBottom w:val="0"/>
          <w:divBdr>
            <w:top w:val="none" w:sz="0" w:space="0" w:color="auto"/>
            <w:left w:val="none" w:sz="0" w:space="0" w:color="auto"/>
            <w:bottom w:val="none" w:sz="0" w:space="0" w:color="auto"/>
            <w:right w:val="none" w:sz="0" w:space="0" w:color="auto"/>
          </w:divBdr>
        </w:div>
        <w:div w:id="1868323544">
          <w:marLeft w:val="0"/>
          <w:marRight w:val="0"/>
          <w:marTop w:val="0"/>
          <w:marBottom w:val="0"/>
          <w:divBdr>
            <w:top w:val="none" w:sz="0" w:space="0" w:color="auto"/>
            <w:left w:val="none" w:sz="0" w:space="0" w:color="auto"/>
            <w:bottom w:val="none" w:sz="0" w:space="0" w:color="auto"/>
            <w:right w:val="none" w:sz="0" w:space="0" w:color="auto"/>
          </w:divBdr>
        </w:div>
        <w:div w:id="1882084587">
          <w:marLeft w:val="0"/>
          <w:marRight w:val="0"/>
          <w:marTop w:val="0"/>
          <w:marBottom w:val="0"/>
          <w:divBdr>
            <w:top w:val="none" w:sz="0" w:space="0" w:color="auto"/>
            <w:left w:val="none" w:sz="0" w:space="0" w:color="auto"/>
            <w:bottom w:val="none" w:sz="0" w:space="0" w:color="auto"/>
            <w:right w:val="none" w:sz="0" w:space="0" w:color="auto"/>
          </w:divBdr>
        </w:div>
        <w:div w:id="1882593148">
          <w:marLeft w:val="0"/>
          <w:marRight w:val="0"/>
          <w:marTop w:val="0"/>
          <w:marBottom w:val="0"/>
          <w:divBdr>
            <w:top w:val="none" w:sz="0" w:space="0" w:color="auto"/>
            <w:left w:val="none" w:sz="0" w:space="0" w:color="auto"/>
            <w:bottom w:val="none" w:sz="0" w:space="0" w:color="auto"/>
            <w:right w:val="none" w:sz="0" w:space="0" w:color="auto"/>
          </w:divBdr>
        </w:div>
        <w:div w:id="1916041385">
          <w:marLeft w:val="0"/>
          <w:marRight w:val="0"/>
          <w:marTop w:val="0"/>
          <w:marBottom w:val="0"/>
          <w:divBdr>
            <w:top w:val="none" w:sz="0" w:space="0" w:color="auto"/>
            <w:left w:val="none" w:sz="0" w:space="0" w:color="auto"/>
            <w:bottom w:val="none" w:sz="0" w:space="0" w:color="auto"/>
            <w:right w:val="none" w:sz="0" w:space="0" w:color="auto"/>
          </w:divBdr>
        </w:div>
        <w:div w:id="1929342380">
          <w:marLeft w:val="0"/>
          <w:marRight w:val="0"/>
          <w:marTop w:val="0"/>
          <w:marBottom w:val="0"/>
          <w:divBdr>
            <w:top w:val="none" w:sz="0" w:space="0" w:color="auto"/>
            <w:left w:val="none" w:sz="0" w:space="0" w:color="auto"/>
            <w:bottom w:val="none" w:sz="0" w:space="0" w:color="auto"/>
            <w:right w:val="none" w:sz="0" w:space="0" w:color="auto"/>
          </w:divBdr>
        </w:div>
        <w:div w:id="1985505036">
          <w:marLeft w:val="0"/>
          <w:marRight w:val="0"/>
          <w:marTop w:val="0"/>
          <w:marBottom w:val="0"/>
          <w:divBdr>
            <w:top w:val="none" w:sz="0" w:space="0" w:color="auto"/>
            <w:left w:val="none" w:sz="0" w:space="0" w:color="auto"/>
            <w:bottom w:val="none" w:sz="0" w:space="0" w:color="auto"/>
            <w:right w:val="none" w:sz="0" w:space="0" w:color="auto"/>
          </w:divBdr>
        </w:div>
        <w:div w:id="1991592934">
          <w:marLeft w:val="0"/>
          <w:marRight w:val="0"/>
          <w:marTop w:val="0"/>
          <w:marBottom w:val="0"/>
          <w:divBdr>
            <w:top w:val="none" w:sz="0" w:space="0" w:color="auto"/>
            <w:left w:val="none" w:sz="0" w:space="0" w:color="auto"/>
            <w:bottom w:val="none" w:sz="0" w:space="0" w:color="auto"/>
            <w:right w:val="none" w:sz="0" w:space="0" w:color="auto"/>
          </w:divBdr>
        </w:div>
        <w:div w:id="1994750980">
          <w:marLeft w:val="0"/>
          <w:marRight w:val="0"/>
          <w:marTop w:val="0"/>
          <w:marBottom w:val="0"/>
          <w:divBdr>
            <w:top w:val="none" w:sz="0" w:space="0" w:color="auto"/>
            <w:left w:val="none" w:sz="0" w:space="0" w:color="auto"/>
            <w:bottom w:val="none" w:sz="0" w:space="0" w:color="auto"/>
            <w:right w:val="none" w:sz="0" w:space="0" w:color="auto"/>
          </w:divBdr>
        </w:div>
        <w:div w:id="2037192725">
          <w:marLeft w:val="0"/>
          <w:marRight w:val="0"/>
          <w:marTop w:val="0"/>
          <w:marBottom w:val="0"/>
          <w:divBdr>
            <w:top w:val="none" w:sz="0" w:space="0" w:color="auto"/>
            <w:left w:val="none" w:sz="0" w:space="0" w:color="auto"/>
            <w:bottom w:val="none" w:sz="0" w:space="0" w:color="auto"/>
            <w:right w:val="none" w:sz="0" w:space="0" w:color="auto"/>
          </w:divBdr>
        </w:div>
        <w:div w:id="2123527699">
          <w:marLeft w:val="0"/>
          <w:marRight w:val="0"/>
          <w:marTop w:val="0"/>
          <w:marBottom w:val="0"/>
          <w:divBdr>
            <w:top w:val="none" w:sz="0" w:space="0" w:color="auto"/>
            <w:left w:val="none" w:sz="0" w:space="0" w:color="auto"/>
            <w:bottom w:val="none" w:sz="0" w:space="0" w:color="auto"/>
            <w:right w:val="none" w:sz="0" w:space="0" w:color="auto"/>
          </w:divBdr>
        </w:div>
        <w:div w:id="2144233783">
          <w:marLeft w:val="0"/>
          <w:marRight w:val="0"/>
          <w:marTop w:val="0"/>
          <w:marBottom w:val="0"/>
          <w:divBdr>
            <w:top w:val="none" w:sz="0" w:space="0" w:color="auto"/>
            <w:left w:val="none" w:sz="0" w:space="0" w:color="auto"/>
            <w:bottom w:val="none" w:sz="0" w:space="0" w:color="auto"/>
            <w:right w:val="none" w:sz="0" w:space="0" w:color="auto"/>
          </w:divBdr>
        </w:div>
      </w:divsChild>
    </w:div>
    <w:div w:id="432088818">
      <w:bodyDiv w:val="1"/>
      <w:marLeft w:val="0"/>
      <w:marRight w:val="0"/>
      <w:marTop w:val="0"/>
      <w:marBottom w:val="0"/>
      <w:divBdr>
        <w:top w:val="none" w:sz="0" w:space="0" w:color="auto"/>
        <w:left w:val="none" w:sz="0" w:space="0" w:color="auto"/>
        <w:bottom w:val="none" w:sz="0" w:space="0" w:color="auto"/>
        <w:right w:val="none" w:sz="0" w:space="0" w:color="auto"/>
      </w:divBdr>
    </w:div>
    <w:div w:id="479463048">
      <w:bodyDiv w:val="1"/>
      <w:marLeft w:val="0"/>
      <w:marRight w:val="0"/>
      <w:marTop w:val="0"/>
      <w:marBottom w:val="0"/>
      <w:divBdr>
        <w:top w:val="none" w:sz="0" w:space="0" w:color="auto"/>
        <w:left w:val="none" w:sz="0" w:space="0" w:color="auto"/>
        <w:bottom w:val="none" w:sz="0" w:space="0" w:color="auto"/>
        <w:right w:val="none" w:sz="0" w:space="0" w:color="auto"/>
      </w:divBdr>
    </w:div>
    <w:div w:id="488522855">
      <w:bodyDiv w:val="1"/>
      <w:marLeft w:val="0"/>
      <w:marRight w:val="0"/>
      <w:marTop w:val="0"/>
      <w:marBottom w:val="0"/>
      <w:divBdr>
        <w:top w:val="none" w:sz="0" w:space="0" w:color="auto"/>
        <w:left w:val="none" w:sz="0" w:space="0" w:color="auto"/>
        <w:bottom w:val="none" w:sz="0" w:space="0" w:color="auto"/>
        <w:right w:val="none" w:sz="0" w:space="0" w:color="auto"/>
      </w:divBdr>
    </w:div>
    <w:div w:id="530411569">
      <w:bodyDiv w:val="1"/>
      <w:marLeft w:val="0"/>
      <w:marRight w:val="0"/>
      <w:marTop w:val="0"/>
      <w:marBottom w:val="0"/>
      <w:divBdr>
        <w:top w:val="none" w:sz="0" w:space="0" w:color="auto"/>
        <w:left w:val="none" w:sz="0" w:space="0" w:color="auto"/>
        <w:bottom w:val="none" w:sz="0" w:space="0" w:color="auto"/>
        <w:right w:val="none" w:sz="0" w:space="0" w:color="auto"/>
      </w:divBdr>
    </w:div>
    <w:div w:id="556597810">
      <w:bodyDiv w:val="1"/>
      <w:marLeft w:val="0"/>
      <w:marRight w:val="0"/>
      <w:marTop w:val="0"/>
      <w:marBottom w:val="0"/>
      <w:divBdr>
        <w:top w:val="none" w:sz="0" w:space="0" w:color="auto"/>
        <w:left w:val="none" w:sz="0" w:space="0" w:color="auto"/>
        <w:bottom w:val="none" w:sz="0" w:space="0" w:color="auto"/>
        <w:right w:val="none" w:sz="0" w:space="0" w:color="auto"/>
      </w:divBdr>
    </w:div>
    <w:div w:id="573511078">
      <w:bodyDiv w:val="1"/>
      <w:marLeft w:val="0"/>
      <w:marRight w:val="0"/>
      <w:marTop w:val="0"/>
      <w:marBottom w:val="0"/>
      <w:divBdr>
        <w:top w:val="none" w:sz="0" w:space="0" w:color="auto"/>
        <w:left w:val="none" w:sz="0" w:space="0" w:color="auto"/>
        <w:bottom w:val="none" w:sz="0" w:space="0" w:color="auto"/>
        <w:right w:val="none" w:sz="0" w:space="0" w:color="auto"/>
      </w:divBdr>
    </w:div>
    <w:div w:id="732437080">
      <w:bodyDiv w:val="1"/>
      <w:marLeft w:val="0"/>
      <w:marRight w:val="0"/>
      <w:marTop w:val="0"/>
      <w:marBottom w:val="0"/>
      <w:divBdr>
        <w:top w:val="none" w:sz="0" w:space="0" w:color="auto"/>
        <w:left w:val="none" w:sz="0" w:space="0" w:color="auto"/>
        <w:bottom w:val="none" w:sz="0" w:space="0" w:color="auto"/>
        <w:right w:val="none" w:sz="0" w:space="0" w:color="auto"/>
      </w:divBdr>
    </w:div>
    <w:div w:id="769395336">
      <w:bodyDiv w:val="1"/>
      <w:marLeft w:val="0"/>
      <w:marRight w:val="0"/>
      <w:marTop w:val="0"/>
      <w:marBottom w:val="0"/>
      <w:divBdr>
        <w:top w:val="none" w:sz="0" w:space="0" w:color="auto"/>
        <w:left w:val="none" w:sz="0" w:space="0" w:color="auto"/>
        <w:bottom w:val="none" w:sz="0" w:space="0" w:color="auto"/>
        <w:right w:val="none" w:sz="0" w:space="0" w:color="auto"/>
      </w:divBdr>
    </w:div>
    <w:div w:id="790173225">
      <w:bodyDiv w:val="1"/>
      <w:marLeft w:val="0"/>
      <w:marRight w:val="0"/>
      <w:marTop w:val="0"/>
      <w:marBottom w:val="0"/>
      <w:divBdr>
        <w:top w:val="none" w:sz="0" w:space="0" w:color="auto"/>
        <w:left w:val="none" w:sz="0" w:space="0" w:color="auto"/>
        <w:bottom w:val="none" w:sz="0" w:space="0" w:color="auto"/>
        <w:right w:val="none" w:sz="0" w:space="0" w:color="auto"/>
      </w:divBdr>
    </w:div>
    <w:div w:id="878131355">
      <w:bodyDiv w:val="1"/>
      <w:marLeft w:val="0"/>
      <w:marRight w:val="0"/>
      <w:marTop w:val="0"/>
      <w:marBottom w:val="0"/>
      <w:divBdr>
        <w:top w:val="none" w:sz="0" w:space="0" w:color="auto"/>
        <w:left w:val="none" w:sz="0" w:space="0" w:color="auto"/>
        <w:bottom w:val="none" w:sz="0" w:space="0" w:color="auto"/>
        <w:right w:val="none" w:sz="0" w:space="0" w:color="auto"/>
      </w:divBdr>
    </w:div>
    <w:div w:id="926420178">
      <w:bodyDiv w:val="1"/>
      <w:marLeft w:val="0"/>
      <w:marRight w:val="0"/>
      <w:marTop w:val="0"/>
      <w:marBottom w:val="0"/>
      <w:divBdr>
        <w:top w:val="none" w:sz="0" w:space="0" w:color="auto"/>
        <w:left w:val="none" w:sz="0" w:space="0" w:color="auto"/>
        <w:bottom w:val="none" w:sz="0" w:space="0" w:color="auto"/>
        <w:right w:val="none" w:sz="0" w:space="0" w:color="auto"/>
      </w:divBdr>
    </w:div>
    <w:div w:id="931087863">
      <w:bodyDiv w:val="1"/>
      <w:marLeft w:val="0"/>
      <w:marRight w:val="0"/>
      <w:marTop w:val="0"/>
      <w:marBottom w:val="0"/>
      <w:divBdr>
        <w:top w:val="none" w:sz="0" w:space="0" w:color="auto"/>
        <w:left w:val="none" w:sz="0" w:space="0" w:color="auto"/>
        <w:bottom w:val="none" w:sz="0" w:space="0" w:color="auto"/>
        <w:right w:val="none" w:sz="0" w:space="0" w:color="auto"/>
      </w:divBdr>
      <w:divsChild>
        <w:div w:id="788284579">
          <w:marLeft w:val="0"/>
          <w:marRight w:val="0"/>
          <w:marTop w:val="0"/>
          <w:marBottom w:val="0"/>
          <w:divBdr>
            <w:top w:val="none" w:sz="0" w:space="0" w:color="auto"/>
            <w:left w:val="none" w:sz="0" w:space="0" w:color="auto"/>
            <w:bottom w:val="none" w:sz="0" w:space="0" w:color="auto"/>
            <w:right w:val="none" w:sz="0" w:space="0" w:color="auto"/>
          </w:divBdr>
          <w:divsChild>
            <w:div w:id="158038139">
              <w:marLeft w:val="0"/>
              <w:marRight w:val="0"/>
              <w:marTop w:val="0"/>
              <w:marBottom w:val="0"/>
              <w:divBdr>
                <w:top w:val="none" w:sz="0" w:space="0" w:color="auto"/>
                <w:left w:val="none" w:sz="0" w:space="0" w:color="auto"/>
                <w:bottom w:val="none" w:sz="0" w:space="0" w:color="auto"/>
                <w:right w:val="none" w:sz="0" w:space="0" w:color="auto"/>
              </w:divBdr>
              <w:divsChild>
                <w:div w:id="1844978470">
                  <w:marLeft w:val="0"/>
                  <w:marRight w:val="0"/>
                  <w:marTop w:val="0"/>
                  <w:marBottom w:val="0"/>
                  <w:divBdr>
                    <w:top w:val="none" w:sz="0" w:space="0" w:color="auto"/>
                    <w:left w:val="none" w:sz="0" w:space="0" w:color="auto"/>
                    <w:bottom w:val="none" w:sz="0" w:space="0" w:color="auto"/>
                    <w:right w:val="none" w:sz="0" w:space="0" w:color="auto"/>
                  </w:divBdr>
                  <w:divsChild>
                    <w:div w:id="1392583885">
                      <w:marLeft w:val="0"/>
                      <w:marRight w:val="0"/>
                      <w:marTop w:val="0"/>
                      <w:marBottom w:val="0"/>
                      <w:divBdr>
                        <w:top w:val="none" w:sz="0" w:space="0" w:color="auto"/>
                        <w:left w:val="none" w:sz="0" w:space="0" w:color="auto"/>
                        <w:bottom w:val="none" w:sz="0" w:space="0" w:color="auto"/>
                        <w:right w:val="none" w:sz="0" w:space="0" w:color="auto"/>
                      </w:divBdr>
                    </w:div>
                    <w:div w:id="158152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112379">
      <w:bodyDiv w:val="1"/>
      <w:marLeft w:val="0"/>
      <w:marRight w:val="0"/>
      <w:marTop w:val="0"/>
      <w:marBottom w:val="0"/>
      <w:divBdr>
        <w:top w:val="none" w:sz="0" w:space="0" w:color="auto"/>
        <w:left w:val="none" w:sz="0" w:space="0" w:color="auto"/>
        <w:bottom w:val="none" w:sz="0" w:space="0" w:color="auto"/>
        <w:right w:val="none" w:sz="0" w:space="0" w:color="auto"/>
      </w:divBdr>
    </w:div>
    <w:div w:id="969240118">
      <w:bodyDiv w:val="1"/>
      <w:marLeft w:val="0"/>
      <w:marRight w:val="0"/>
      <w:marTop w:val="0"/>
      <w:marBottom w:val="0"/>
      <w:divBdr>
        <w:top w:val="none" w:sz="0" w:space="0" w:color="auto"/>
        <w:left w:val="none" w:sz="0" w:space="0" w:color="auto"/>
        <w:bottom w:val="none" w:sz="0" w:space="0" w:color="auto"/>
        <w:right w:val="none" w:sz="0" w:space="0" w:color="auto"/>
      </w:divBdr>
    </w:div>
    <w:div w:id="991566827">
      <w:bodyDiv w:val="1"/>
      <w:marLeft w:val="0"/>
      <w:marRight w:val="0"/>
      <w:marTop w:val="0"/>
      <w:marBottom w:val="0"/>
      <w:divBdr>
        <w:top w:val="none" w:sz="0" w:space="0" w:color="auto"/>
        <w:left w:val="none" w:sz="0" w:space="0" w:color="auto"/>
        <w:bottom w:val="none" w:sz="0" w:space="0" w:color="auto"/>
        <w:right w:val="none" w:sz="0" w:space="0" w:color="auto"/>
      </w:divBdr>
    </w:div>
    <w:div w:id="993921902">
      <w:bodyDiv w:val="1"/>
      <w:marLeft w:val="0"/>
      <w:marRight w:val="0"/>
      <w:marTop w:val="0"/>
      <w:marBottom w:val="0"/>
      <w:divBdr>
        <w:top w:val="none" w:sz="0" w:space="0" w:color="auto"/>
        <w:left w:val="none" w:sz="0" w:space="0" w:color="auto"/>
        <w:bottom w:val="none" w:sz="0" w:space="0" w:color="auto"/>
        <w:right w:val="none" w:sz="0" w:space="0" w:color="auto"/>
      </w:divBdr>
    </w:div>
    <w:div w:id="996768766">
      <w:bodyDiv w:val="1"/>
      <w:marLeft w:val="0"/>
      <w:marRight w:val="0"/>
      <w:marTop w:val="0"/>
      <w:marBottom w:val="0"/>
      <w:divBdr>
        <w:top w:val="none" w:sz="0" w:space="0" w:color="auto"/>
        <w:left w:val="none" w:sz="0" w:space="0" w:color="auto"/>
        <w:bottom w:val="none" w:sz="0" w:space="0" w:color="auto"/>
        <w:right w:val="none" w:sz="0" w:space="0" w:color="auto"/>
      </w:divBdr>
    </w:div>
    <w:div w:id="1026559558">
      <w:bodyDiv w:val="1"/>
      <w:marLeft w:val="0"/>
      <w:marRight w:val="0"/>
      <w:marTop w:val="0"/>
      <w:marBottom w:val="0"/>
      <w:divBdr>
        <w:top w:val="none" w:sz="0" w:space="0" w:color="auto"/>
        <w:left w:val="none" w:sz="0" w:space="0" w:color="auto"/>
        <w:bottom w:val="none" w:sz="0" w:space="0" w:color="auto"/>
        <w:right w:val="none" w:sz="0" w:space="0" w:color="auto"/>
      </w:divBdr>
    </w:div>
    <w:div w:id="1050180675">
      <w:bodyDiv w:val="1"/>
      <w:marLeft w:val="0"/>
      <w:marRight w:val="0"/>
      <w:marTop w:val="0"/>
      <w:marBottom w:val="0"/>
      <w:divBdr>
        <w:top w:val="none" w:sz="0" w:space="0" w:color="auto"/>
        <w:left w:val="none" w:sz="0" w:space="0" w:color="auto"/>
        <w:bottom w:val="none" w:sz="0" w:space="0" w:color="auto"/>
        <w:right w:val="none" w:sz="0" w:space="0" w:color="auto"/>
      </w:divBdr>
    </w:div>
    <w:div w:id="1087268239">
      <w:bodyDiv w:val="1"/>
      <w:marLeft w:val="0"/>
      <w:marRight w:val="0"/>
      <w:marTop w:val="0"/>
      <w:marBottom w:val="0"/>
      <w:divBdr>
        <w:top w:val="none" w:sz="0" w:space="0" w:color="auto"/>
        <w:left w:val="none" w:sz="0" w:space="0" w:color="auto"/>
        <w:bottom w:val="none" w:sz="0" w:space="0" w:color="auto"/>
        <w:right w:val="none" w:sz="0" w:space="0" w:color="auto"/>
      </w:divBdr>
    </w:div>
    <w:div w:id="1114637095">
      <w:bodyDiv w:val="1"/>
      <w:marLeft w:val="0"/>
      <w:marRight w:val="0"/>
      <w:marTop w:val="0"/>
      <w:marBottom w:val="0"/>
      <w:divBdr>
        <w:top w:val="none" w:sz="0" w:space="0" w:color="auto"/>
        <w:left w:val="none" w:sz="0" w:space="0" w:color="auto"/>
        <w:bottom w:val="none" w:sz="0" w:space="0" w:color="auto"/>
        <w:right w:val="none" w:sz="0" w:space="0" w:color="auto"/>
      </w:divBdr>
    </w:div>
    <w:div w:id="1185943113">
      <w:bodyDiv w:val="1"/>
      <w:marLeft w:val="0"/>
      <w:marRight w:val="0"/>
      <w:marTop w:val="0"/>
      <w:marBottom w:val="0"/>
      <w:divBdr>
        <w:top w:val="none" w:sz="0" w:space="0" w:color="auto"/>
        <w:left w:val="none" w:sz="0" w:space="0" w:color="auto"/>
        <w:bottom w:val="none" w:sz="0" w:space="0" w:color="auto"/>
        <w:right w:val="none" w:sz="0" w:space="0" w:color="auto"/>
      </w:divBdr>
    </w:div>
    <w:div w:id="1218935493">
      <w:bodyDiv w:val="1"/>
      <w:marLeft w:val="0"/>
      <w:marRight w:val="0"/>
      <w:marTop w:val="0"/>
      <w:marBottom w:val="0"/>
      <w:divBdr>
        <w:top w:val="none" w:sz="0" w:space="0" w:color="auto"/>
        <w:left w:val="none" w:sz="0" w:space="0" w:color="auto"/>
        <w:bottom w:val="none" w:sz="0" w:space="0" w:color="auto"/>
        <w:right w:val="none" w:sz="0" w:space="0" w:color="auto"/>
      </w:divBdr>
    </w:div>
    <w:div w:id="1249928805">
      <w:bodyDiv w:val="1"/>
      <w:marLeft w:val="0"/>
      <w:marRight w:val="0"/>
      <w:marTop w:val="0"/>
      <w:marBottom w:val="0"/>
      <w:divBdr>
        <w:top w:val="none" w:sz="0" w:space="0" w:color="auto"/>
        <w:left w:val="none" w:sz="0" w:space="0" w:color="auto"/>
        <w:bottom w:val="none" w:sz="0" w:space="0" w:color="auto"/>
        <w:right w:val="none" w:sz="0" w:space="0" w:color="auto"/>
      </w:divBdr>
    </w:div>
    <w:div w:id="1260214831">
      <w:bodyDiv w:val="1"/>
      <w:marLeft w:val="0"/>
      <w:marRight w:val="0"/>
      <w:marTop w:val="0"/>
      <w:marBottom w:val="0"/>
      <w:divBdr>
        <w:top w:val="none" w:sz="0" w:space="0" w:color="auto"/>
        <w:left w:val="none" w:sz="0" w:space="0" w:color="auto"/>
        <w:bottom w:val="none" w:sz="0" w:space="0" w:color="auto"/>
        <w:right w:val="none" w:sz="0" w:space="0" w:color="auto"/>
      </w:divBdr>
    </w:div>
    <w:div w:id="1308779607">
      <w:bodyDiv w:val="1"/>
      <w:marLeft w:val="0"/>
      <w:marRight w:val="0"/>
      <w:marTop w:val="0"/>
      <w:marBottom w:val="0"/>
      <w:divBdr>
        <w:top w:val="none" w:sz="0" w:space="0" w:color="auto"/>
        <w:left w:val="none" w:sz="0" w:space="0" w:color="auto"/>
        <w:bottom w:val="none" w:sz="0" w:space="0" w:color="auto"/>
        <w:right w:val="none" w:sz="0" w:space="0" w:color="auto"/>
      </w:divBdr>
    </w:div>
    <w:div w:id="1439523052">
      <w:bodyDiv w:val="1"/>
      <w:marLeft w:val="0"/>
      <w:marRight w:val="0"/>
      <w:marTop w:val="0"/>
      <w:marBottom w:val="0"/>
      <w:divBdr>
        <w:top w:val="none" w:sz="0" w:space="0" w:color="auto"/>
        <w:left w:val="none" w:sz="0" w:space="0" w:color="auto"/>
        <w:bottom w:val="none" w:sz="0" w:space="0" w:color="auto"/>
        <w:right w:val="none" w:sz="0" w:space="0" w:color="auto"/>
      </w:divBdr>
    </w:div>
    <w:div w:id="1464999528">
      <w:bodyDiv w:val="1"/>
      <w:marLeft w:val="0"/>
      <w:marRight w:val="0"/>
      <w:marTop w:val="0"/>
      <w:marBottom w:val="0"/>
      <w:divBdr>
        <w:top w:val="none" w:sz="0" w:space="0" w:color="auto"/>
        <w:left w:val="none" w:sz="0" w:space="0" w:color="auto"/>
        <w:bottom w:val="none" w:sz="0" w:space="0" w:color="auto"/>
        <w:right w:val="none" w:sz="0" w:space="0" w:color="auto"/>
      </w:divBdr>
    </w:div>
    <w:div w:id="1476332824">
      <w:bodyDiv w:val="1"/>
      <w:marLeft w:val="0"/>
      <w:marRight w:val="0"/>
      <w:marTop w:val="0"/>
      <w:marBottom w:val="0"/>
      <w:divBdr>
        <w:top w:val="none" w:sz="0" w:space="0" w:color="auto"/>
        <w:left w:val="none" w:sz="0" w:space="0" w:color="auto"/>
        <w:bottom w:val="none" w:sz="0" w:space="0" w:color="auto"/>
        <w:right w:val="none" w:sz="0" w:space="0" w:color="auto"/>
      </w:divBdr>
    </w:div>
    <w:div w:id="1488863088">
      <w:bodyDiv w:val="1"/>
      <w:marLeft w:val="0"/>
      <w:marRight w:val="0"/>
      <w:marTop w:val="0"/>
      <w:marBottom w:val="0"/>
      <w:divBdr>
        <w:top w:val="none" w:sz="0" w:space="0" w:color="auto"/>
        <w:left w:val="none" w:sz="0" w:space="0" w:color="auto"/>
        <w:bottom w:val="none" w:sz="0" w:space="0" w:color="auto"/>
        <w:right w:val="none" w:sz="0" w:space="0" w:color="auto"/>
      </w:divBdr>
    </w:div>
    <w:div w:id="1507861164">
      <w:bodyDiv w:val="1"/>
      <w:marLeft w:val="0"/>
      <w:marRight w:val="0"/>
      <w:marTop w:val="0"/>
      <w:marBottom w:val="0"/>
      <w:divBdr>
        <w:top w:val="none" w:sz="0" w:space="0" w:color="auto"/>
        <w:left w:val="none" w:sz="0" w:space="0" w:color="auto"/>
        <w:bottom w:val="none" w:sz="0" w:space="0" w:color="auto"/>
        <w:right w:val="none" w:sz="0" w:space="0" w:color="auto"/>
      </w:divBdr>
    </w:div>
    <w:div w:id="1517964629">
      <w:bodyDiv w:val="1"/>
      <w:marLeft w:val="0"/>
      <w:marRight w:val="0"/>
      <w:marTop w:val="0"/>
      <w:marBottom w:val="0"/>
      <w:divBdr>
        <w:top w:val="none" w:sz="0" w:space="0" w:color="auto"/>
        <w:left w:val="none" w:sz="0" w:space="0" w:color="auto"/>
        <w:bottom w:val="none" w:sz="0" w:space="0" w:color="auto"/>
        <w:right w:val="none" w:sz="0" w:space="0" w:color="auto"/>
      </w:divBdr>
    </w:div>
    <w:div w:id="1526627962">
      <w:bodyDiv w:val="1"/>
      <w:marLeft w:val="0"/>
      <w:marRight w:val="0"/>
      <w:marTop w:val="0"/>
      <w:marBottom w:val="0"/>
      <w:divBdr>
        <w:top w:val="none" w:sz="0" w:space="0" w:color="auto"/>
        <w:left w:val="none" w:sz="0" w:space="0" w:color="auto"/>
        <w:bottom w:val="none" w:sz="0" w:space="0" w:color="auto"/>
        <w:right w:val="none" w:sz="0" w:space="0" w:color="auto"/>
      </w:divBdr>
    </w:div>
    <w:div w:id="1587379338">
      <w:bodyDiv w:val="1"/>
      <w:marLeft w:val="0"/>
      <w:marRight w:val="0"/>
      <w:marTop w:val="0"/>
      <w:marBottom w:val="0"/>
      <w:divBdr>
        <w:top w:val="none" w:sz="0" w:space="0" w:color="auto"/>
        <w:left w:val="none" w:sz="0" w:space="0" w:color="auto"/>
        <w:bottom w:val="none" w:sz="0" w:space="0" w:color="auto"/>
        <w:right w:val="none" w:sz="0" w:space="0" w:color="auto"/>
      </w:divBdr>
    </w:div>
    <w:div w:id="1753309610">
      <w:bodyDiv w:val="1"/>
      <w:marLeft w:val="0"/>
      <w:marRight w:val="0"/>
      <w:marTop w:val="0"/>
      <w:marBottom w:val="0"/>
      <w:divBdr>
        <w:top w:val="none" w:sz="0" w:space="0" w:color="auto"/>
        <w:left w:val="none" w:sz="0" w:space="0" w:color="auto"/>
        <w:bottom w:val="none" w:sz="0" w:space="0" w:color="auto"/>
        <w:right w:val="none" w:sz="0" w:space="0" w:color="auto"/>
      </w:divBdr>
    </w:div>
    <w:div w:id="1792938074">
      <w:bodyDiv w:val="1"/>
      <w:marLeft w:val="0"/>
      <w:marRight w:val="0"/>
      <w:marTop w:val="0"/>
      <w:marBottom w:val="0"/>
      <w:divBdr>
        <w:top w:val="none" w:sz="0" w:space="0" w:color="auto"/>
        <w:left w:val="none" w:sz="0" w:space="0" w:color="auto"/>
        <w:bottom w:val="none" w:sz="0" w:space="0" w:color="auto"/>
        <w:right w:val="none" w:sz="0" w:space="0" w:color="auto"/>
      </w:divBdr>
    </w:div>
    <w:div w:id="1794983250">
      <w:bodyDiv w:val="1"/>
      <w:marLeft w:val="0"/>
      <w:marRight w:val="0"/>
      <w:marTop w:val="0"/>
      <w:marBottom w:val="0"/>
      <w:divBdr>
        <w:top w:val="none" w:sz="0" w:space="0" w:color="auto"/>
        <w:left w:val="none" w:sz="0" w:space="0" w:color="auto"/>
        <w:bottom w:val="none" w:sz="0" w:space="0" w:color="auto"/>
        <w:right w:val="none" w:sz="0" w:space="0" w:color="auto"/>
      </w:divBdr>
    </w:div>
    <w:div w:id="1897666575">
      <w:bodyDiv w:val="1"/>
      <w:marLeft w:val="0"/>
      <w:marRight w:val="0"/>
      <w:marTop w:val="0"/>
      <w:marBottom w:val="0"/>
      <w:divBdr>
        <w:top w:val="none" w:sz="0" w:space="0" w:color="auto"/>
        <w:left w:val="none" w:sz="0" w:space="0" w:color="auto"/>
        <w:bottom w:val="none" w:sz="0" w:space="0" w:color="auto"/>
        <w:right w:val="none" w:sz="0" w:space="0" w:color="auto"/>
      </w:divBdr>
    </w:div>
    <w:div w:id="1924991820">
      <w:bodyDiv w:val="1"/>
      <w:marLeft w:val="0"/>
      <w:marRight w:val="0"/>
      <w:marTop w:val="0"/>
      <w:marBottom w:val="0"/>
      <w:divBdr>
        <w:top w:val="none" w:sz="0" w:space="0" w:color="auto"/>
        <w:left w:val="none" w:sz="0" w:space="0" w:color="auto"/>
        <w:bottom w:val="none" w:sz="0" w:space="0" w:color="auto"/>
        <w:right w:val="none" w:sz="0" w:space="0" w:color="auto"/>
      </w:divBdr>
    </w:div>
    <w:div w:id="1936667398">
      <w:bodyDiv w:val="1"/>
      <w:marLeft w:val="0"/>
      <w:marRight w:val="0"/>
      <w:marTop w:val="0"/>
      <w:marBottom w:val="0"/>
      <w:divBdr>
        <w:top w:val="none" w:sz="0" w:space="0" w:color="auto"/>
        <w:left w:val="none" w:sz="0" w:space="0" w:color="auto"/>
        <w:bottom w:val="none" w:sz="0" w:space="0" w:color="auto"/>
        <w:right w:val="none" w:sz="0" w:space="0" w:color="auto"/>
      </w:divBdr>
    </w:div>
    <w:div w:id="1947275113">
      <w:bodyDiv w:val="1"/>
      <w:marLeft w:val="0"/>
      <w:marRight w:val="0"/>
      <w:marTop w:val="0"/>
      <w:marBottom w:val="0"/>
      <w:divBdr>
        <w:top w:val="none" w:sz="0" w:space="0" w:color="auto"/>
        <w:left w:val="none" w:sz="0" w:space="0" w:color="auto"/>
        <w:bottom w:val="none" w:sz="0" w:space="0" w:color="auto"/>
        <w:right w:val="none" w:sz="0" w:space="0" w:color="auto"/>
      </w:divBdr>
    </w:div>
    <w:div w:id="1997226662">
      <w:bodyDiv w:val="1"/>
      <w:marLeft w:val="0"/>
      <w:marRight w:val="0"/>
      <w:marTop w:val="0"/>
      <w:marBottom w:val="0"/>
      <w:divBdr>
        <w:top w:val="none" w:sz="0" w:space="0" w:color="auto"/>
        <w:left w:val="none" w:sz="0" w:space="0" w:color="auto"/>
        <w:bottom w:val="none" w:sz="0" w:space="0" w:color="auto"/>
        <w:right w:val="none" w:sz="0" w:space="0" w:color="auto"/>
      </w:divBdr>
    </w:div>
    <w:div w:id="2119255082">
      <w:bodyDiv w:val="1"/>
      <w:marLeft w:val="0"/>
      <w:marRight w:val="0"/>
      <w:marTop w:val="0"/>
      <w:marBottom w:val="0"/>
      <w:divBdr>
        <w:top w:val="none" w:sz="0" w:space="0" w:color="auto"/>
        <w:left w:val="none" w:sz="0" w:space="0" w:color="auto"/>
        <w:bottom w:val="none" w:sz="0" w:space="0" w:color="auto"/>
        <w:right w:val="none" w:sz="0" w:space="0" w:color="auto"/>
      </w:divBdr>
    </w:div>
    <w:div w:id="2128429123">
      <w:bodyDiv w:val="1"/>
      <w:marLeft w:val="0"/>
      <w:marRight w:val="0"/>
      <w:marTop w:val="0"/>
      <w:marBottom w:val="0"/>
      <w:divBdr>
        <w:top w:val="none" w:sz="0" w:space="0" w:color="auto"/>
        <w:left w:val="none" w:sz="0" w:space="0" w:color="auto"/>
        <w:bottom w:val="none" w:sz="0" w:space="0" w:color="auto"/>
        <w:right w:val="none" w:sz="0" w:space="0" w:color="auto"/>
      </w:divBdr>
    </w:div>
    <w:div w:id="2129424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CDF33-2031-4FA4-83D6-CE94F7A7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1101</Words>
  <Characters>6278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2023-11-03T05:25:00Z</cp:lastPrinted>
  <dcterms:created xsi:type="dcterms:W3CDTF">2023-11-03T06:01:00Z</dcterms:created>
  <dcterms:modified xsi:type="dcterms:W3CDTF">2023-11-07T11:55:00Z</dcterms:modified>
</cp:coreProperties>
</file>